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68B09" w14:textId="77777777" w:rsidR="00C270D7" w:rsidRDefault="00C270D7">
      <w:r>
        <w:rPr>
          <w:noProof/>
          <w:lang w:eastAsia="en-GB"/>
        </w:rPr>
        <w:drawing>
          <wp:anchor distT="0" distB="0" distL="114300" distR="114300" simplePos="0" relativeHeight="251658240" behindDoc="0" locked="0" layoutInCell="1" allowOverlap="1" wp14:anchorId="26AC7D60" wp14:editId="42529CB9">
            <wp:simplePos x="0" y="0"/>
            <wp:positionH relativeFrom="column">
              <wp:posOffset>1554480</wp:posOffset>
            </wp:positionH>
            <wp:positionV relativeFrom="paragraph">
              <wp:posOffset>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64C0A31F" w14:textId="77777777" w:rsidR="00C270D7" w:rsidRDefault="00C270D7"/>
    <w:p w14:paraId="4D3EC7B5" w14:textId="77777777" w:rsidR="00C270D7" w:rsidRDefault="00C270D7"/>
    <w:p w14:paraId="7C8056B9" w14:textId="77777777" w:rsidR="00C270D7" w:rsidRPr="00C270D7" w:rsidRDefault="00C270D7" w:rsidP="00C270D7">
      <w:pPr>
        <w:pStyle w:val="NoSpacing"/>
        <w:jc w:val="center"/>
        <w:rPr>
          <w:rFonts w:ascii="Arial" w:hAnsi="Arial" w:cs="Arial"/>
          <w:b/>
          <w:sz w:val="24"/>
          <w:szCs w:val="24"/>
          <w:u w:val="single"/>
        </w:rPr>
      </w:pPr>
      <w:r w:rsidRPr="00C270D7">
        <w:rPr>
          <w:rFonts w:ascii="Arial" w:hAnsi="Arial" w:cs="Arial"/>
          <w:b/>
          <w:sz w:val="24"/>
          <w:szCs w:val="24"/>
          <w:u w:val="single"/>
        </w:rPr>
        <w:t xml:space="preserve">Minutes of the </w:t>
      </w:r>
      <w:r>
        <w:rPr>
          <w:rFonts w:ascii="Arial" w:hAnsi="Arial" w:cs="Arial"/>
          <w:b/>
          <w:sz w:val="24"/>
          <w:szCs w:val="24"/>
          <w:u w:val="single"/>
        </w:rPr>
        <w:t>Arsenal Disabled Supporters Association</w:t>
      </w:r>
      <w:r w:rsidR="008F1784">
        <w:rPr>
          <w:rFonts w:ascii="Arial" w:hAnsi="Arial" w:cs="Arial"/>
          <w:b/>
          <w:sz w:val="24"/>
          <w:szCs w:val="24"/>
          <w:u w:val="single"/>
        </w:rPr>
        <w:t xml:space="preserve"> AGM</w:t>
      </w:r>
    </w:p>
    <w:p w14:paraId="628BED98" w14:textId="77777777" w:rsidR="00C270D7" w:rsidRPr="00C270D7" w:rsidRDefault="00C270D7" w:rsidP="00C270D7">
      <w:pPr>
        <w:pStyle w:val="NoSpacing"/>
        <w:rPr>
          <w:rFonts w:ascii="Arial" w:hAnsi="Arial" w:cs="Arial"/>
          <w:sz w:val="24"/>
          <w:szCs w:val="24"/>
        </w:rPr>
      </w:pPr>
    </w:p>
    <w:p w14:paraId="2D26B9C2" w14:textId="77777777"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8F1784">
        <w:rPr>
          <w:rFonts w:ascii="Arial" w:hAnsi="Arial" w:cs="Arial"/>
          <w:sz w:val="24"/>
          <w:szCs w:val="24"/>
        </w:rPr>
        <w:t xml:space="preserve">Sunday </w:t>
      </w:r>
      <w:r w:rsidR="00D379D4">
        <w:rPr>
          <w:rFonts w:ascii="Arial" w:hAnsi="Arial" w:cs="Arial"/>
          <w:sz w:val="24"/>
          <w:szCs w:val="24"/>
        </w:rPr>
        <w:t>6th</w:t>
      </w:r>
      <w:r w:rsidR="008F1784">
        <w:rPr>
          <w:rFonts w:ascii="Arial" w:hAnsi="Arial" w:cs="Arial"/>
          <w:sz w:val="24"/>
          <w:szCs w:val="24"/>
        </w:rPr>
        <w:t xml:space="preserve"> May</w:t>
      </w:r>
      <w:r w:rsidR="00BF5142">
        <w:rPr>
          <w:rFonts w:ascii="Arial" w:hAnsi="Arial" w:cs="Arial"/>
          <w:sz w:val="24"/>
          <w:szCs w:val="24"/>
        </w:rPr>
        <w:t xml:space="preserve"> </w:t>
      </w:r>
      <w:r w:rsidRPr="00C270D7">
        <w:rPr>
          <w:rFonts w:ascii="Arial" w:hAnsi="Arial" w:cs="Arial"/>
          <w:sz w:val="24"/>
          <w:szCs w:val="24"/>
        </w:rPr>
        <w:t>201</w:t>
      </w:r>
      <w:r w:rsidR="00D379D4">
        <w:rPr>
          <w:rFonts w:ascii="Arial" w:hAnsi="Arial" w:cs="Arial"/>
          <w:sz w:val="24"/>
          <w:szCs w:val="24"/>
        </w:rPr>
        <w:t>8</w:t>
      </w:r>
      <w:r w:rsidRPr="00C270D7">
        <w:rPr>
          <w:rFonts w:ascii="Arial" w:hAnsi="Arial" w:cs="Arial"/>
          <w:sz w:val="24"/>
          <w:szCs w:val="24"/>
        </w:rPr>
        <w:t xml:space="preserve"> </w:t>
      </w:r>
      <w:r w:rsidR="008F1784">
        <w:rPr>
          <w:rFonts w:ascii="Arial" w:hAnsi="Arial" w:cs="Arial"/>
          <w:sz w:val="24"/>
          <w:szCs w:val="24"/>
        </w:rPr>
        <w:t xml:space="preserve">at The Arsenal Hub at </w:t>
      </w:r>
      <w:r w:rsidR="00D379D4">
        <w:rPr>
          <w:rFonts w:ascii="Arial" w:hAnsi="Arial" w:cs="Arial"/>
          <w:sz w:val="24"/>
          <w:szCs w:val="24"/>
        </w:rPr>
        <w:t>2</w:t>
      </w:r>
      <w:r w:rsidR="008F1784">
        <w:rPr>
          <w:rFonts w:ascii="Arial" w:hAnsi="Arial" w:cs="Arial"/>
          <w:sz w:val="24"/>
          <w:szCs w:val="24"/>
        </w:rPr>
        <w:t>pm</w:t>
      </w:r>
    </w:p>
    <w:p w14:paraId="41B123A3" w14:textId="77777777" w:rsidR="00C270D7" w:rsidRPr="00C270D7" w:rsidRDefault="00C270D7" w:rsidP="00C270D7">
      <w:pPr>
        <w:pStyle w:val="NoSpacing"/>
        <w:jc w:val="center"/>
        <w:rPr>
          <w:rFonts w:ascii="Arial" w:hAnsi="Arial" w:cs="Arial"/>
          <w:sz w:val="24"/>
          <w:szCs w:val="24"/>
        </w:rPr>
      </w:pPr>
    </w:p>
    <w:p w14:paraId="43B10E17" w14:textId="77777777" w:rsidR="00C270D7" w:rsidRDefault="00C270D7" w:rsidP="00C270D7">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t>AH</w:t>
      </w:r>
    </w:p>
    <w:p w14:paraId="7A765514" w14:textId="1D9D9692" w:rsidR="000318D0" w:rsidRDefault="00C270D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Nicole Evans</w:t>
      </w:r>
      <w:r w:rsidR="00D379D4">
        <w:rPr>
          <w:rFonts w:ascii="Arial" w:hAnsi="Arial" w:cs="Arial"/>
          <w:sz w:val="24"/>
          <w:szCs w:val="24"/>
        </w:rPr>
        <w:t>-Dear</w:t>
      </w:r>
      <w:r w:rsidR="00AD715E">
        <w:rPr>
          <w:rFonts w:ascii="Arial" w:hAnsi="Arial" w:cs="Arial"/>
          <w:sz w:val="24"/>
          <w:szCs w:val="24"/>
        </w:rPr>
        <w:t xml:space="preserve"> </w:t>
      </w:r>
      <w:r w:rsidR="00AD715E">
        <w:rPr>
          <w:rFonts w:ascii="Arial" w:hAnsi="Arial" w:cs="Arial"/>
          <w:sz w:val="24"/>
          <w:szCs w:val="24"/>
        </w:rPr>
        <w:tab/>
      </w:r>
      <w:r w:rsidR="00AD715E">
        <w:rPr>
          <w:rFonts w:ascii="Arial" w:hAnsi="Arial" w:cs="Arial"/>
          <w:sz w:val="24"/>
          <w:szCs w:val="24"/>
        </w:rPr>
        <w:tab/>
        <w:t>NE</w:t>
      </w:r>
      <w:r w:rsidR="00A16615">
        <w:rPr>
          <w:rFonts w:ascii="Arial" w:hAnsi="Arial" w:cs="Arial"/>
          <w:sz w:val="24"/>
          <w:szCs w:val="24"/>
        </w:rPr>
        <w:t>-D</w:t>
      </w:r>
      <w:r w:rsidR="00AD715E">
        <w:rPr>
          <w:rFonts w:ascii="Arial" w:hAnsi="Arial" w:cs="Arial"/>
          <w:sz w:val="24"/>
          <w:szCs w:val="24"/>
        </w:rPr>
        <w:tab/>
      </w:r>
    </w:p>
    <w:p w14:paraId="28AAE078" w14:textId="77777777" w:rsidR="00C270D7" w:rsidRDefault="00C270D7" w:rsidP="00D379D4">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D715E">
        <w:rPr>
          <w:rFonts w:ascii="Arial" w:hAnsi="Arial" w:cs="Arial"/>
          <w:sz w:val="24"/>
          <w:szCs w:val="24"/>
        </w:rPr>
        <w:t>Anthony Joy</w:t>
      </w:r>
      <w:r w:rsidR="00AD715E">
        <w:rPr>
          <w:rFonts w:ascii="Arial" w:hAnsi="Arial" w:cs="Arial"/>
          <w:sz w:val="24"/>
          <w:szCs w:val="24"/>
        </w:rPr>
        <w:tab/>
      </w:r>
      <w:r w:rsidR="00AD715E">
        <w:rPr>
          <w:rFonts w:ascii="Arial" w:hAnsi="Arial" w:cs="Arial"/>
          <w:sz w:val="24"/>
          <w:szCs w:val="24"/>
        </w:rPr>
        <w:tab/>
      </w:r>
      <w:r w:rsidR="00AD715E">
        <w:rPr>
          <w:rFonts w:ascii="Arial" w:hAnsi="Arial" w:cs="Arial"/>
          <w:sz w:val="24"/>
          <w:szCs w:val="24"/>
        </w:rPr>
        <w:tab/>
        <w:t>AJ</w:t>
      </w:r>
      <w:r w:rsidR="00AD715E">
        <w:rPr>
          <w:rFonts w:ascii="Arial" w:hAnsi="Arial" w:cs="Arial"/>
          <w:sz w:val="24"/>
          <w:szCs w:val="24"/>
        </w:rPr>
        <w:tab/>
      </w:r>
    </w:p>
    <w:p w14:paraId="3E722D57" w14:textId="77777777" w:rsidR="008F1784" w:rsidRDefault="008F1784" w:rsidP="00AD715E">
      <w:pPr>
        <w:pStyle w:val="NoSpacing"/>
        <w:ind w:left="720" w:firstLine="720"/>
        <w:rPr>
          <w:rFonts w:ascii="Arial" w:hAnsi="Arial" w:cs="Arial"/>
          <w:sz w:val="24"/>
          <w:szCs w:val="24"/>
        </w:rPr>
      </w:pPr>
      <w:r>
        <w:rPr>
          <w:rFonts w:ascii="Arial" w:hAnsi="Arial" w:cs="Arial"/>
          <w:sz w:val="24"/>
          <w:szCs w:val="24"/>
        </w:rPr>
        <w:t>Robert Greig</w:t>
      </w:r>
      <w:r>
        <w:rPr>
          <w:rFonts w:ascii="Arial" w:hAnsi="Arial" w:cs="Arial"/>
          <w:sz w:val="24"/>
          <w:szCs w:val="24"/>
        </w:rPr>
        <w:tab/>
      </w:r>
      <w:r>
        <w:rPr>
          <w:rFonts w:ascii="Arial" w:hAnsi="Arial" w:cs="Arial"/>
          <w:sz w:val="24"/>
          <w:szCs w:val="24"/>
        </w:rPr>
        <w:tab/>
      </w:r>
      <w:r>
        <w:rPr>
          <w:rFonts w:ascii="Arial" w:hAnsi="Arial" w:cs="Arial"/>
          <w:sz w:val="24"/>
          <w:szCs w:val="24"/>
        </w:rPr>
        <w:tab/>
        <w:t>RG</w:t>
      </w:r>
    </w:p>
    <w:p w14:paraId="3D4242F7" w14:textId="77777777" w:rsidR="008F1784" w:rsidRDefault="008F1784" w:rsidP="00AD715E">
      <w:pPr>
        <w:pStyle w:val="NoSpacing"/>
        <w:ind w:left="720" w:firstLine="720"/>
        <w:rPr>
          <w:rFonts w:ascii="Arial" w:hAnsi="Arial" w:cs="Arial"/>
          <w:sz w:val="24"/>
          <w:szCs w:val="24"/>
        </w:rPr>
      </w:pPr>
      <w:r>
        <w:rPr>
          <w:rFonts w:ascii="Arial" w:hAnsi="Arial" w:cs="Arial"/>
          <w:sz w:val="24"/>
          <w:szCs w:val="24"/>
        </w:rPr>
        <w:t>James Warren</w:t>
      </w:r>
      <w:r>
        <w:rPr>
          <w:rFonts w:ascii="Arial" w:hAnsi="Arial" w:cs="Arial"/>
          <w:sz w:val="24"/>
          <w:szCs w:val="24"/>
        </w:rPr>
        <w:tab/>
      </w:r>
      <w:r>
        <w:rPr>
          <w:rFonts w:ascii="Arial" w:hAnsi="Arial" w:cs="Arial"/>
          <w:sz w:val="24"/>
          <w:szCs w:val="24"/>
        </w:rPr>
        <w:tab/>
        <w:t>JW</w:t>
      </w:r>
    </w:p>
    <w:p w14:paraId="320FC7D6"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Tom Head</w:t>
      </w:r>
      <w:r>
        <w:rPr>
          <w:rFonts w:ascii="Arial" w:hAnsi="Arial" w:cs="Arial"/>
          <w:sz w:val="24"/>
          <w:szCs w:val="24"/>
        </w:rPr>
        <w:tab/>
      </w:r>
      <w:r>
        <w:rPr>
          <w:rFonts w:ascii="Arial" w:hAnsi="Arial" w:cs="Arial"/>
          <w:sz w:val="24"/>
          <w:szCs w:val="24"/>
        </w:rPr>
        <w:tab/>
      </w:r>
      <w:r>
        <w:rPr>
          <w:rFonts w:ascii="Arial" w:hAnsi="Arial" w:cs="Arial"/>
          <w:sz w:val="24"/>
          <w:szCs w:val="24"/>
        </w:rPr>
        <w:tab/>
        <w:t>TH</w:t>
      </w:r>
    </w:p>
    <w:p w14:paraId="227228DF"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Redmond Kaye</w:t>
      </w:r>
      <w:r>
        <w:rPr>
          <w:rFonts w:ascii="Arial" w:hAnsi="Arial" w:cs="Arial"/>
          <w:sz w:val="24"/>
          <w:szCs w:val="24"/>
        </w:rPr>
        <w:tab/>
      </w:r>
      <w:r>
        <w:rPr>
          <w:rFonts w:ascii="Arial" w:hAnsi="Arial" w:cs="Arial"/>
          <w:sz w:val="24"/>
          <w:szCs w:val="24"/>
        </w:rPr>
        <w:tab/>
        <w:t>RK</w:t>
      </w:r>
    </w:p>
    <w:p w14:paraId="1096BB78" w14:textId="77777777" w:rsidR="00817784" w:rsidRDefault="00817784" w:rsidP="00AD715E">
      <w:pPr>
        <w:pStyle w:val="NoSpacing"/>
        <w:ind w:left="720" w:firstLine="720"/>
        <w:rPr>
          <w:rFonts w:ascii="Arial" w:hAnsi="Arial" w:cs="Arial"/>
          <w:sz w:val="24"/>
          <w:szCs w:val="24"/>
        </w:rPr>
      </w:pPr>
    </w:p>
    <w:p w14:paraId="01A2B6E0" w14:textId="2A2A4B95" w:rsidR="00D379D4" w:rsidRDefault="00D379D4" w:rsidP="00D379D4">
      <w:pPr>
        <w:pStyle w:val="NoSpacing"/>
        <w:ind w:left="720" w:firstLine="720"/>
        <w:rPr>
          <w:rFonts w:ascii="Arial" w:hAnsi="Arial" w:cs="Arial"/>
          <w:sz w:val="24"/>
          <w:szCs w:val="24"/>
        </w:rPr>
      </w:pPr>
      <w:r>
        <w:rPr>
          <w:rFonts w:ascii="Arial" w:hAnsi="Arial" w:cs="Arial"/>
          <w:sz w:val="24"/>
          <w:szCs w:val="24"/>
        </w:rPr>
        <w:t>Judith Purdue</w:t>
      </w:r>
      <w:r>
        <w:rPr>
          <w:rFonts w:ascii="Arial" w:hAnsi="Arial" w:cs="Arial"/>
          <w:sz w:val="24"/>
          <w:szCs w:val="24"/>
        </w:rPr>
        <w:tab/>
      </w:r>
      <w:r>
        <w:rPr>
          <w:rFonts w:ascii="Arial" w:hAnsi="Arial" w:cs="Arial"/>
          <w:sz w:val="24"/>
          <w:szCs w:val="24"/>
        </w:rPr>
        <w:tab/>
      </w:r>
      <w:r w:rsidR="003503DE">
        <w:rPr>
          <w:rFonts w:ascii="Arial" w:hAnsi="Arial" w:cs="Arial"/>
          <w:sz w:val="24"/>
          <w:szCs w:val="24"/>
        </w:rPr>
        <w:t>JP</w:t>
      </w:r>
    </w:p>
    <w:p w14:paraId="5A4E5F67" w14:textId="77777777" w:rsidR="00D379D4" w:rsidRPr="00C270D7" w:rsidRDefault="00D379D4" w:rsidP="00D379D4">
      <w:pPr>
        <w:pStyle w:val="NoSpacing"/>
        <w:ind w:left="720" w:firstLine="720"/>
        <w:rPr>
          <w:rFonts w:ascii="Arial" w:hAnsi="Arial" w:cs="Arial"/>
          <w:sz w:val="24"/>
          <w:szCs w:val="24"/>
        </w:rPr>
      </w:pPr>
      <w:r>
        <w:rPr>
          <w:rFonts w:ascii="Arial" w:hAnsi="Arial" w:cs="Arial"/>
          <w:sz w:val="24"/>
          <w:szCs w:val="24"/>
        </w:rPr>
        <w:t>Jackie Purdue</w:t>
      </w:r>
      <w:r>
        <w:rPr>
          <w:rFonts w:ascii="Arial" w:hAnsi="Arial" w:cs="Arial"/>
          <w:sz w:val="24"/>
          <w:szCs w:val="24"/>
        </w:rPr>
        <w:tab/>
      </w:r>
      <w:r>
        <w:rPr>
          <w:rFonts w:ascii="Arial" w:hAnsi="Arial" w:cs="Arial"/>
          <w:sz w:val="24"/>
          <w:szCs w:val="24"/>
        </w:rPr>
        <w:tab/>
      </w:r>
    </w:p>
    <w:p w14:paraId="0BAEDCD2" w14:textId="271D223F" w:rsidR="00D379D4" w:rsidRDefault="00D379D4" w:rsidP="00AD715E">
      <w:pPr>
        <w:pStyle w:val="NoSpacing"/>
        <w:ind w:left="720" w:firstLine="720"/>
        <w:rPr>
          <w:rFonts w:ascii="Arial" w:hAnsi="Arial" w:cs="Arial"/>
          <w:sz w:val="24"/>
          <w:szCs w:val="24"/>
        </w:rPr>
      </w:pPr>
      <w:r>
        <w:rPr>
          <w:rFonts w:ascii="Arial" w:hAnsi="Arial" w:cs="Arial"/>
          <w:sz w:val="24"/>
          <w:szCs w:val="24"/>
        </w:rPr>
        <w:t>Tim Hyde</w:t>
      </w:r>
      <w:r>
        <w:rPr>
          <w:rFonts w:ascii="Arial" w:hAnsi="Arial" w:cs="Arial"/>
          <w:sz w:val="24"/>
          <w:szCs w:val="24"/>
        </w:rPr>
        <w:tab/>
      </w:r>
      <w:r>
        <w:rPr>
          <w:rFonts w:ascii="Arial" w:hAnsi="Arial" w:cs="Arial"/>
          <w:sz w:val="24"/>
          <w:szCs w:val="24"/>
        </w:rPr>
        <w:tab/>
      </w:r>
      <w:r>
        <w:rPr>
          <w:rFonts w:ascii="Arial" w:hAnsi="Arial" w:cs="Arial"/>
          <w:sz w:val="24"/>
          <w:szCs w:val="24"/>
        </w:rPr>
        <w:tab/>
      </w:r>
    </w:p>
    <w:p w14:paraId="4E5A2088" w14:textId="454E8D5A" w:rsidR="00D379D4" w:rsidRDefault="00D379D4" w:rsidP="00D379D4">
      <w:pPr>
        <w:pStyle w:val="NoSpacing"/>
        <w:ind w:left="720" w:firstLine="720"/>
        <w:rPr>
          <w:rFonts w:ascii="Arial" w:hAnsi="Arial" w:cs="Arial"/>
          <w:sz w:val="24"/>
          <w:szCs w:val="24"/>
        </w:rPr>
      </w:pPr>
      <w:r>
        <w:rPr>
          <w:rFonts w:ascii="Arial" w:hAnsi="Arial" w:cs="Arial"/>
          <w:sz w:val="24"/>
          <w:szCs w:val="24"/>
        </w:rPr>
        <w:t>Alun Francis</w:t>
      </w:r>
      <w:r>
        <w:rPr>
          <w:rFonts w:ascii="Arial" w:hAnsi="Arial" w:cs="Arial"/>
          <w:sz w:val="24"/>
          <w:szCs w:val="24"/>
        </w:rPr>
        <w:tab/>
      </w:r>
      <w:r>
        <w:rPr>
          <w:rFonts w:ascii="Arial" w:hAnsi="Arial" w:cs="Arial"/>
          <w:sz w:val="24"/>
          <w:szCs w:val="24"/>
        </w:rPr>
        <w:tab/>
      </w:r>
      <w:r>
        <w:rPr>
          <w:rFonts w:ascii="Arial" w:hAnsi="Arial" w:cs="Arial"/>
          <w:sz w:val="24"/>
          <w:szCs w:val="24"/>
        </w:rPr>
        <w:tab/>
      </w:r>
      <w:r w:rsidR="003503DE">
        <w:rPr>
          <w:rFonts w:ascii="Arial" w:hAnsi="Arial" w:cs="Arial"/>
          <w:sz w:val="24"/>
          <w:szCs w:val="24"/>
        </w:rPr>
        <w:t xml:space="preserve">AF </w:t>
      </w:r>
      <w:r>
        <w:rPr>
          <w:rFonts w:ascii="Arial" w:hAnsi="Arial" w:cs="Arial"/>
          <w:sz w:val="24"/>
          <w:szCs w:val="24"/>
        </w:rPr>
        <w:t>(Disability Liaison Officer)</w:t>
      </w:r>
    </w:p>
    <w:p w14:paraId="729EDCBE"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Shelley Evans</w:t>
      </w:r>
    </w:p>
    <w:p w14:paraId="53874EF9"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Daniel Evans</w:t>
      </w:r>
    </w:p>
    <w:p w14:paraId="08ED7A4E"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James Barnes-Miller</w:t>
      </w:r>
    </w:p>
    <w:p w14:paraId="1979BFA1" w14:textId="77777777" w:rsidR="00D379D4" w:rsidRDefault="00D379D4" w:rsidP="00AD715E">
      <w:pPr>
        <w:pStyle w:val="NoSpacing"/>
        <w:ind w:left="720" w:firstLine="72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Foord</w:t>
      </w:r>
      <w:proofErr w:type="spellEnd"/>
    </w:p>
    <w:p w14:paraId="6EB94D4A" w14:textId="3EEB1DBD" w:rsidR="00D379D4" w:rsidRDefault="00D379D4" w:rsidP="00AD715E">
      <w:pPr>
        <w:pStyle w:val="NoSpacing"/>
        <w:ind w:left="720" w:firstLine="720"/>
        <w:rPr>
          <w:rFonts w:ascii="Arial" w:hAnsi="Arial" w:cs="Arial"/>
          <w:sz w:val="24"/>
          <w:szCs w:val="24"/>
        </w:rPr>
      </w:pPr>
      <w:r>
        <w:rPr>
          <w:rFonts w:ascii="Arial" w:hAnsi="Arial" w:cs="Arial"/>
          <w:sz w:val="24"/>
          <w:szCs w:val="24"/>
        </w:rPr>
        <w:t>Peter Williams</w:t>
      </w:r>
      <w:r w:rsidR="003503DE">
        <w:rPr>
          <w:rFonts w:ascii="Arial" w:hAnsi="Arial" w:cs="Arial"/>
          <w:sz w:val="24"/>
          <w:szCs w:val="24"/>
        </w:rPr>
        <w:tab/>
      </w:r>
      <w:r w:rsidR="003503DE">
        <w:rPr>
          <w:rFonts w:ascii="Arial" w:hAnsi="Arial" w:cs="Arial"/>
          <w:sz w:val="24"/>
          <w:szCs w:val="24"/>
        </w:rPr>
        <w:tab/>
        <w:t>PW</w:t>
      </w:r>
    </w:p>
    <w:p w14:paraId="55D70CDD" w14:textId="65BAE9D8" w:rsidR="00D379D4" w:rsidRDefault="00D379D4" w:rsidP="00AD715E">
      <w:pPr>
        <w:pStyle w:val="NoSpacing"/>
        <w:ind w:left="720" w:firstLine="720"/>
        <w:rPr>
          <w:rFonts w:ascii="Arial" w:hAnsi="Arial" w:cs="Arial"/>
          <w:sz w:val="24"/>
          <w:szCs w:val="24"/>
        </w:rPr>
      </w:pPr>
      <w:r>
        <w:rPr>
          <w:rFonts w:ascii="Arial" w:hAnsi="Arial" w:cs="Arial"/>
          <w:sz w:val="24"/>
          <w:szCs w:val="24"/>
        </w:rPr>
        <w:t>Gordon Moser</w:t>
      </w:r>
      <w:r w:rsidR="003503DE">
        <w:rPr>
          <w:rFonts w:ascii="Arial" w:hAnsi="Arial" w:cs="Arial"/>
          <w:sz w:val="24"/>
          <w:szCs w:val="24"/>
        </w:rPr>
        <w:tab/>
      </w:r>
      <w:r w:rsidR="003503DE">
        <w:rPr>
          <w:rFonts w:ascii="Arial" w:hAnsi="Arial" w:cs="Arial"/>
          <w:sz w:val="24"/>
          <w:szCs w:val="24"/>
        </w:rPr>
        <w:tab/>
        <w:t>GW</w:t>
      </w:r>
    </w:p>
    <w:p w14:paraId="3615533A" w14:textId="4EA9EBEB" w:rsidR="00D379D4" w:rsidRDefault="00D379D4" w:rsidP="00AD715E">
      <w:pPr>
        <w:pStyle w:val="NoSpacing"/>
        <w:ind w:left="720" w:firstLine="720"/>
        <w:rPr>
          <w:rFonts w:ascii="Arial" w:hAnsi="Arial" w:cs="Arial"/>
          <w:sz w:val="24"/>
          <w:szCs w:val="24"/>
        </w:rPr>
      </w:pPr>
      <w:r>
        <w:rPr>
          <w:rFonts w:ascii="Arial" w:hAnsi="Arial" w:cs="Arial"/>
          <w:sz w:val="24"/>
          <w:szCs w:val="24"/>
        </w:rPr>
        <w:t>Steven Gamble</w:t>
      </w:r>
      <w:r>
        <w:rPr>
          <w:rFonts w:ascii="Arial" w:hAnsi="Arial" w:cs="Arial"/>
          <w:sz w:val="24"/>
          <w:szCs w:val="24"/>
        </w:rPr>
        <w:tab/>
      </w:r>
      <w:r>
        <w:rPr>
          <w:rFonts w:ascii="Arial" w:hAnsi="Arial" w:cs="Arial"/>
          <w:sz w:val="24"/>
          <w:szCs w:val="24"/>
        </w:rPr>
        <w:tab/>
      </w:r>
    </w:p>
    <w:p w14:paraId="6B26A2D9" w14:textId="77777777" w:rsidR="00C270D7"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44424350" w14:textId="77777777" w:rsidR="00817784" w:rsidRPr="00C270D7" w:rsidRDefault="00817784"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TableGrid"/>
        <w:tblW w:w="10207" w:type="dxa"/>
        <w:tblInd w:w="-856" w:type="dxa"/>
        <w:tblLook w:val="04A0" w:firstRow="1" w:lastRow="0" w:firstColumn="1" w:lastColumn="0" w:noHBand="0" w:noVBand="1"/>
      </w:tblPr>
      <w:tblGrid>
        <w:gridCol w:w="531"/>
        <w:gridCol w:w="2447"/>
        <w:gridCol w:w="7229"/>
      </w:tblGrid>
      <w:tr w:rsidR="002571FD" w:rsidRPr="00C270D7" w14:paraId="108AB07A" w14:textId="77777777" w:rsidTr="006C4F07">
        <w:tc>
          <w:tcPr>
            <w:tcW w:w="531" w:type="dxa"/>
          </w:tcPr>
          <w:p w14:paraId="3D1D1DDE" w14:textId="77777777" w:rsidR="002571FD" w:rsidRPr="00C270D7" w:rsidRDefault="002571FD" w:rsidP="00876D01">
            <w:pPr>
              <w:pStyle w:val="NoSpacing"/>
              <w:rPr>
                <w:rFonts w:ascii="Arial" w:hAnsi="Arial" w:cs="Arial"/>
                <w:sz w:val="24"/>
                <w:szCs w:val="24"/>
              </w:rPr>
            </w:pPr>
          </w:p>
        </w:tc>
        <w:tc>
          <w:tcPr>
            <w:tcW w:w="2447" w:type="dxa"/>
          </w:tcPr>
          <w:p w14:paraId="210FA445" w14:textId="77777777" w:rsidR="002571FD" w:rsidRPr="00C270D7" w:rsidRDefault="002571FD" w:rsidP="00876D01">
            <w:pPr>
              <w:pStyle w:val="NoSpacing"/>
              <w:rPr>
                <w:rFonts w:ascii="Arial" w:hAnsi="Arial" w:cs="Arial"/>
                <w:sz w:val="24"/>
                <w:szCs w:val="24"/>
              </w:rPr>
            </w:pPr>
            <w:r w:rsidRPr="00C270D7">
              <w:rPr>
                <w:rFonts w:ascii="Arial" w:hAnsi="Arial" w:cs="Arial"/>
                <w:sz w:val="24"/>
                <w:szCs w:val="24"/>
              </w:rPr>
              <w:t>Item</w:t>
            </w:r>
          </w:p>
        </w:tc>
        <w:tc>
          <w:tcPr>
            <w:tcW w:w="7229" w:type="dxa"/>
          </w:tcPr>
          <w:p w14:paraId="701D9DA4" w14:textId="77777777" w:rsidR="002571FD" w:rsidRPr="00C270D7" w:rsidRDefault="002571FD" w:rsidP="00876D01">
            <w:pPr>
              <w:pStyle w:val="NoSpacing"/>
              <w:rPr>
                <w:rFonts w:ascii="Arial" w:hAnsi="Arial" w:cs="Arial"/>
                <w:sz w:val="24"/>
                <w:szCs w:val="24"/>
              </w:rPr>
            </w:pPr>
          </w:p>
        </w:tc>
      </w:tr>
      <w:tr w:rsidR="002571FD" w:rsidRPr="00C270D7" w14:paraId="44DB7E8B" w14:textId="77777777" w:rsidTr="006C4F07">
        <w:tc>
          <w:tcPr>
            <w:tcW w:w="531" w:type="dxa"/>
          </w:tcPr>
          <w:p w14:paraId="33A0E9A0" w14:textId="77777777" w:rsidR="002571FD" w:rsidRPr="00C270D7" w:rsidRDefault="002571FD" w:rsidP="00876D01">
            <w:pPr>
              <w:pStyle w:val="NoSpacing"/>
              <w:rPr>
                <w:rFonts w:ascii="Arial" w:hAnsi="Arial" w:cs="Arial"/>
                <w:sz w:val="24"/>
                <w:szCs w:val="24"/>
              </w:rPr>
            </w:pPr>
            <w:r>
              <w:rPr>
                <w:rFonts w:ascii="Arial" w:hAnsi="Arial" w:cs="Arial"/>
                <w:sz w:val="24"/>
                <w:szCs w:val="24"/>
              </w:rPr>
              <w:t>1</w:t>
            </w:r>
          </w:p>
        </w:tc>
        <w:tc>
          <w:tcPr>
            <w:tcW w:w="2447" w:type="dxa"/>
          </w:tcPr>
          <w:p w14:paraId="3F2F6688"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 xml:space="preserve">Welcome and Introduction </w:t>
            </w:r>
          </w:p>
        </w:tc>
        <w:tc>
          <w:tcPr>
            <w:tcW w:w="7229" w:type="dxa"/>
          </w:tcPr>
          <w:p w14:paraId="187D4D38"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AJ welcomed everyone to the </w:t>
            </w:r>
            <w:proofErr w:type="spellStart"/>
            <w:r>
              <w:rPr>
                <w:rFonts w:ascii="Arial" w:hAnsi="Arial" w:cs="Arial"/>
                <w:sz w:val="24"/>
                <w:szCs w:val="24"/>
              </w:rPr>
              <w:t>The</w:t>
            </w:r>
            <w:proofErr w:type="spellEnd"/>
            <w:r>
              <w:rPr>
                <w:rFonts w:ascii="Arial" w:hAnsi="Arial" w:cs="Arial"/>
                <w:sz w:val="24"/>
                <w:szCs w:val="24"/>
              </w:rPr>
              <w:t xml:space="preserve"> Arsenal Hub and introduced the Committee.</w:t>
            </w:r>
          </w:p>
        </w:tc>
      </w:tr>
      <w:tr w:rsidR="002571FD" w:rsidRPr="00C270D7" w14:paraId="2DC59055" w14:textId="77777777" w:rsidTr="006C4F07">
        <w:tc>
          <w:tcPr>
            <w:tcW w:w="531" w:type="dxa"/>
          </w:tcPr>
          <w:p w14:paraId="33927C94" w14:textId="77777777" w:rsidR="002571FD" w:rsidRPr="00C270D7" w:rsidRDefault="002571FD" w:rsidP="00876D01">
            <w:pPr>
              <w:pStyle w:val="NoSpacing"/>
              <w:rPr>
                <w:rFonts w:ascii="Arial" w:hAnsi="Arial" w:cs="Arial"/>
                <w:sz w:val="24"/>
                <w:szCs w:val="24"/>
              </w:rPr>
            </w:pPr>
            <w:r>
              <w:rPr>
                <w:rFonts w:ascii="Arial" w:hAnsi="Arial" w:cs="Arial"/>
                <w:sz w:val="24"/>
                <w:szCs w:val="24"/>
              </w:rPr>
              <w:t>2</w:t>
            </w:r>
          </w:p>
        </w:tc>
        <w:tc>
          <w:tcPr>
            <w:tcW w:w="2447" w:type="dxa"/>
          </w:tcPr>
          <w:p w14:paraId="15C20AB1" w14:textId="77777777" w:rsidR="002571FD" w:rsidRPr="00C270D7" w:rsidRDefault="002571FD" w:rsidP="00876D01">
            <w:pPr>
              <w:pStyle w:val="NoSpacing"/>
              <w:rPr>
                <w:rFonts w:ascii="Arial" w:hAnsi="Arial" w:cs="Arial"/>
                <w:b/>
                <w:sz w:val="24"/>
                <w:szCs w:val="24"/>
              </w:rPr>
            </w:pPr>
            <w:r w:rsidRPr="00C270D7">
              <w:rPr>
                <w:rFonts w:ascii="Arial" w:hAnsi="Arial" w:cs="Arial"/>
                <w:b/>
                <w:sz w:val="24"/>
                <w:szCs w:val="24"/>
              </w:rPr>
              <w:t>Apologies for Absence</w:t>
            </w:r>
          </w:p>
        </w:tc>
        <w:tc>
          <w:tcPr>
            <w:tcW w:w="7229" w:type="dxa"/>
          </w:tcPr>
          <w:p w14:paraId="5020E25F"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Allan </w:t>
            </w:r>
            <w:proofErr w:type="spellStart"/>
            <w:r>
              <w:rPr>
                <w:rFonts w:ascii="Arial" w:hAnsi="Arial" w:cs="Arial"/>
                <w:sz w:val="24"/>
                <w:szCs w:val="24"/>
              </w:rPr>
              <w:t>Mabert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
          <w:p w14:paraId="40FA3D0F"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Mark Brindle </w:t>
            </w:r>
            <w:r>
              <w:rPr>
                <w:rFonts w:ascii="Arial" w:hAnsi="Arial" w:cs="Arial"/>
                <w:sz w:val="24"/>
                <w:szCs w:val="24"/>
              </w:rPr>
              <w:tab/>
              <w:t>(Supporters, Clubs Liaison Officer)</w:t>
            </w:r>
          </w:p>
          <w:p w14:paraId="18992796" w14:textId="44C195CB" w:rsidR="00A16615" w:rsidRPr="00C270D7" w:rsidRDefault="00A16615" w:rsidP="002571FD">
            <w:pPr>
              <w:pStyle w:val="NoSpacing"/>
              <w:jc w:val="both"/>
              <w:rPr>
                <w:rFonts w:ascii="Arial" w:hAnsi="Arial" w:cs="Arial"/>
                <w:sz w:val="24"/>
                <w:szCs w:val="24"/>
              </w:rPr>
            </w:pPr>
            <w:proofErr w:type="spellStart"/>
            <w:r>
              <w:rPr>
                <w:rFonts w:ascii="Arial" w:hAnsi="Arial" w:cs="Arial"/>
                <w:sz w:val="24"/>
                <w:szCs w:val="24"/>
              </w:rPr>
              <w:t>Ozi</w:t>
            </w:r>
            <w:proofErr w:type="spellEnd"/>
            <w:r>
              <w:rPr>
                <w:rFonts w:ascii="Arial" w:hAnsi="Arial" w:cs="Arial"/>
                <w:sz w:val="24"/>
                <w:szCs w:val="24"/>
              </w:rPr>
              <w:t xml:space="preserve"> Kemal (OK)</w:t>
            </w:r>
          </w:p>
        </w:tc>
      </w:tr>
      <w:tr w:rsidR="002571FD" w:rsidRPr="00C270D7" w14:paraId="28498093" w14:textId="77777777" w:rsidTr="006C4F07">
        <w:tc>
          <w:tcPr>
            <w:tcW w:w="531" w:type="dxa"/>
          </w:tcPr>
          <w:p w14:paraId="0F3ED5A3" w14:textId="519C57AC" w:rsidR="002571FD" w:rsidRPr="00C270D7" w:rsidRDefault="00A16615" w:rsidP="00876D01">
            <w:pPr>
              <w:pStyle w:val="NoSpacing"/>
              <w:rPr>
                <w:rFonts w:ascii="Arial" w:hAnsi="Arial" w:cs="Arial"/>
                <w:sz w:val="24"/>
                <w:szCs w:val="24"/>
              </w:rPr>
            </w:pPr>
            <w:r>
              <w:rPr>
                <w:rFonts w:ascii="Arial" w:hAnsi="Arial" w:cs="Arial"/>
                <w:sz w:val="24"/>
                <w:szCs w:val="24"/>
              </w:rPr>
              <w:t>3</w:t>
            </w:r>
          </w:p>
        </w:tc>
        <w:tc>
          <w:tcPr>
            <w:tcW w:w="2447" w:type="dxa"/>
          </w:tcPr>
          <w:p w14:paraId="78969000" w14:textId="77777777" w:rsidR="002571FD" w:rsidRPr="00C270D7" w:rsidRDefault="002571FD" w:rsidP="00876D01">
            <w:pPr>
              <w:pStyle w:val="NoSpacing"/>
              <w:rPr>
                <w:rFonts w:ascii="Arial" w:hAnsi="Arial" w:cs="Arial"/>
                <w:b/>
                <w:sz w:val="24"/>
                <w:szCs w:val="24"/>
              </w:rPr>
            </w:pPr>
            <w:r>
              <w:rPr>
                <w:rFonts w:ascii="Arial" w:hAnsi="Arial" w:cs="Arial"/>
                <w:b/>
                <w:sz w:val="24"/>
                <w:szCs w:val="24"/>
              </w:rPr>
              <w:t>Approval of minutes of meeting</w:t>
            </w:r>
          </w:p>
        </w:tc>
        <w:tc>
          <w:tcPr>
            <w:tcW w:w="7229" w:type="dxa"/>
          </w:tcPr>
          <w:p w14:paraId="431F3C46" w14:textId="77777777" w:rsidR="002571FD" w:rsidRDefault="002571FD" w:rsidP="002571FD">
            <w:pPr>
              <w:pStyle w:val="NoSpacing"/>
              <w:jc w:val="both"/>
              <w:rPr>
                <w:rFonts w:ascii="Arial" w:hAnsi="Arial" w:cs="Arial"/>
                <w:sz w:val="24"/>
                <w:szCs w:val="24"/>
              </w:rPr>
            </w:pPr>
            <w:r>
              <w:rPr>
                <w:rFonts w:ascii="Arial" w:hAnsi="Arial" w:cs="Arial"/>
                <w:sz w:val="24"/>
                <w:szCs w:val="24"/>
              </w:rPr>
              <w:t>Minutes of the previous meeting (21</w:t>
            </w:r>
            <w:r w:rsidRPr="00D379D4">
              <w:rPr>
                <w:rFonts w:ascii="Arial" w:hAnsi="Arial" w:cs="Arial"/>
                <w:sz w:val="24"/>
                <w:szCs w:val="24"/>
                <w:vertAlign w:val="superscript"/>
              </w:rPr>
              <w:t>st</w:t>
            </w:r>
            <w:r>
              <w:rPr>
                <w:rFonts w:ascii="Arial" w:hAnsi="Arial" w:cs="Arial"/>
                <w:sz w:val="24"/>
                <w:szCs w:val="24"/>
              </w:rPr>
              <w:t xml:space="preserve"> May 2017) approved.</w:t>
            </w:r>
          </w:p>
          <w:p w14:paraId="20580F0A" w14:textId="77777777" w:rsidR="002571FD" w:rsidRPr="00C270D7" w:rsidRDefault="002571FD" w:rsidP="002571FD">
            <w:pPr>
              <w:pStyle w:val="NoSpacing"/>
              <w:jc w:val="both"/>
              <w:rPr>
                <w:rFonts w:ascii="Arial" w:hAnsi="Arial" w:cs="Arial"/>
                <w:sz w:val="24"/>
                <w:szCs w:val="24"/>
              </w:rPr>
            </w:pPr>
          </w:p>
        </w:tc>
      </w:tr>
      <w:tr w:rsidR="002571FD" w:rsidRPr="00C270D7" w14:paraId="4C157D08" w14:textId="77777777" w:rsidTr="006C4F07">
        <w:tc>
          <w:tcPr>
            <w:tcW w:w="531" w:type="dxa"/>
          </w:tcPr>
          <w:p w14:paraId="26D63D47" w14:textId="77777777" w:rsidR="002571FD" w:rsidRPr="00C270D7" w:rsidRDefault="002571FD" w:rsidP="00876D01">
            <w:pPr>
              <w:pStyle w:val="NoSpacing"/>
              <w:rPr>
                <w:rFonts w:ascii="Arial" w:hAnsi="Arial" w:cs="Arial"/>
                <w:sz w:val="24"/>
                <w:szCs w:val="24"/>
              </w:rPr>
            </w:pPr>
          </w:p>
        </w:tc>
        <w:tc>
          <w:tcPr>
            <w:tcW w:w="2447" w:type="dxa"/>
          </w:tcPr>
          <w:p w14:paraId="03F99747" w14:textId="77777777" w:rsidR="002571FD" w:rsidRDefault="002571FD" w:rsidP="00876D01">
            <w:pPr>
              <w:pStyle w:val="NoSpacing"/>
              <w:rPr>
                <w:rFonts w:ascii="Arial" w:hAnsi="Arial" w:cs="Arial"/>
                <w:b/>
                <w:sz w:val="24"/>
                <w:szCs w:val="24"/>
              </w:rPr>
            </w:pPr>
            <w:r>
              <w:rPr>
                <w:rFonts w:ascii="Arial" w:hAnsi="Arial" w:cs="Arial"/>
                <w:b/>
                <w:sz w:val="24"/>
                <w:szCs w:val="24"/>
              </w:rPr>
              <w:t>Matters arising from previous meeting</w:t>
            </w:r>
          </w:p>
        </w:tc>
        <w:tc>
          <w:tcPr>
            <w:tcW w:w="7229" w:type="dxa"/>
          </w:tcPr>
          <w:p w14:paraId="192D210A" w14:textId="77777777" w:rsidR="002571FD" w:rsidRDefault="002571FD" w:rsidP="002571FD">
            <w:pPr>
              <w:pStyle w:val="NoSpacing"/>
              <w:jc w:val="both"/>
              <w:rPr>
                <w:rFonts w:ascii="Arial" w:hAnsi="Arial" w:cs="Arial"/>
                <w:sz w:val="24"/>
                <w:szCs w:val="24"/>
              </w:rPr>
            </w:pPr>
            <w:r>
              <w:rPr>
                <w:rFonts w:ascii="Arial" w:hAnsi="Arial" w:cs="Arial"/>
                <w:sz w:val="24"/>
                <w:szCs w:val="24"/>
              </w:rPr>
              <w:t>None</w:t>
            </w:r>
          </w:p>
        </w:tc>
      </w:tr>
      <w:tr w:rsidR="002571FD" w:rsidRPr="00C270D7" w14:paraId="28BB4FBC" w14:textId="77777777" w:rsidTr="006C4F07">
        <w:tc>
          <w:tcPr>
            <w:tcW w:w="531" w:type="dxa"/>
          </w:tcPr>
          <w:p w14:paraId="6F6A784A" w14:textId="208B8668" w:rsidR="002571FD" w:rsidRDefault="00A16615" w:rsidP="00876D01">
            <w:pPr>
              <w:pStyle w:val="NoSpacing"/>
              <w:rPr>
                <w:rFonts w:ascii="Arial" w:hAnsi="Arial" w:cs="Arial"/>
                <w:sz w:val="24"/>
                <w:szCs w:val="24"/>
              </w:rPr>
            </w:pPr>
            <w:r>
              <w:rPr>
                <w:rFonts w:ascii="Arial" w:hAnsi="Arial" w:cs="Arial"/>
                <w:sz w:val="24"/>
                <w:szCs w:val="24"/>
              </w:rPr>
              <w:t>4</w:t>
            </w:r>
          </w:p>
        </w:tc>
        <w:tc>
          <w:tcPr>
            <w:tcW w:w="2447" w:type="dxa"/>
          </w:tcPr>
          <w:p w14:paraId="6295ADA9" w14:textId="77777777" w:rsidR="002571FD" w:rsidRDefault="002571FD" w:rsidP="00876D01">
            <w:pPr>
              <w:pStyle w:val="NoSpacing"/>
              <w:rPr>
                <w:rFonts w:ascii="Arial" w:hAnsi="Arial" w:cs="Arial"/>
                <w:b/>
                <w:sz w:val="24"/>
                <w:szCs w:val="24"/>
              </w:rPr>
            </w:pPr>
            <w:r>
              <w:rPr>
                <w:rFonts w:ascii="Arial" w:hAnsi="Arial" w:cs="Arial"/>
                <w:b/>
                <w:sz w:val="24"/>
                <w:szCs w:val="24"/>
              </w:rPr>
              <w:t>Chair’s Report</w:t>
            </w:r>
          </w:p>
        </w:tc>
        <w:tc>
          <w:tcPr>
            <w:tcW w:w="7229" w:type="dxa"/>
          </w:tcPr>
          <w:p w14:paraId="23341320" w14:textId="77777777" w:rsidR="002571FD" w:rsidRDefault="002571FD" w:rsidP="002571FD">
            <w:pPr>
              <w:pStyle w:val="NoSpacing"/>
              <w:jc w:val="both"/>
              <w:rPr>
                <w:rFonts w:ascii="Arial" w:hAnsi="Arial" w:cs="Arial"/>
                <w:sz w:val="24"/>
                <w:szCs w:val="24"/>
              </w:rPr>
            </w:pPr>
            <w:r>
              <w:rPr>
                <w:rFonts w:ascii="Arial" w:hAnsi="Arial" w:cs="Arial"/>
                <w:sz w:val="24"/>
                <w:szCs w:val="24"/>
              </w:rPr>
              <w:t>AJ welcomed Alan Francis (Disability Liaison Officer) who ADSA has had a positive relationship with throughout the year and thanked both Alan and his team.  Thanks went also to Mark Brindle (Supporters, Club Liaison Officer) for support and being a source for advice.</w:t>
            </w:r>
          </w:p>
          <w:p w14:paraId="1FCE673A" w14:textId="73E7DE6B" w:rsidR="002571FD" w:rsidRDefault="002571FD" w:rsidP="002571FD">
            <w:pPr>
              <w:pStyle w:val="NoSpacing"/>
              <w:jc w:val="both"/>
              <w:rPr>
                <w:rFonts w:ascii="Arial" w:hAnsi="Arial" w:cs="Arial"/>
                <w:sz w:val="24"/>
                <w:szCs w:val="24"/>
              </w:rPr>
            </w:pPr>
            <w:r>
              <w:rPr>
                <w:rFonts w:ascii="Arial" w:hAnsi="Arial" w:cs="Arial"/>
                <w:sz w:val="24"/>
                <w:szCs w:val="24"/>
              </w:rPr>
              <w:t xml:space="preserve">AJ explained that more wheelchair spaces had been installed which was a credit to Arsenal and the Club now has excellent facilities including Changing Spaces and a Sensory Room.  Overall </w:t>
            </w:r>
            <w:r w:rsidR="00DF5FD3">
              <w:rPr>
                <w:rFonts w:ascii="Arial" w:hAnsi="Arial" w:cs="Arial"/>
                <w:sz w:val="24"/>
                <w:szCs w:val="24"/>
              </w:rPr>
              <w:t>capacity of</w:t>
            </w:r>
            <w:bookmarkStart w:id="0" w:name="_GoBack"/>
            <w:bookmarkEnd w:id="0"/>
            <w:r>
              <w:rPr>
                <w:rFonts w:ascii="Arial" w:hAnsi="Arial" w:cs="Arial"/>
                <w:sz w:val="24"/>
                <w:szCs w:val="24"/>
              </w:rPr>
              <w:t xml:space="preserve"> the stadium has been reduced but this is being </w:t>
            </w:r>
            <w:r>
              <w:rPr>
                <w:rFonts w:ascii="Arial" w:hAnsi="Arial" w:cs="Arial"/>
                <w:sz w:val="24"/>
                <w:szCs w:val="24"/>
              </w:rPr>
              <w:lastRenderedPageBreak/>
              <w:t>addressed at the end of the season when a new tier will be added in Club Level.  This means that there will be no Emirates Cup because of these works.</w:t>
            </w:r>
          </w:p>
          <w:p w14:paraId="4C5AE32D" w14:textId="77777777" w:rsidR="002571FD" w:rsidRDefault="002571FD" w:rsidP="002571FD">
            <w:pPr>
              <w:pStyle w:val="NoSpacing"/>
              <w:jc w:val="both"/>
              <w:rPr>
                <w:rFonts w:ascii="Arial" w:hAnsi="Arial" w:cs="Arial"/>
                <w:sz w:val="24"/>
                <w:szCs w:val="24"/>
              </w:rPr>
            </w:pPr>
          </w:p>
          <w:p w14:paraId="55CA1DA6"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Ticket purchases can now be booked on line and for the </w:t>
            </w:r>
            <w:proofErr w:type="gramStart"/>
            <w:r>
              <w:rPr>
                <w:rFonts w:ascii="Arial" w:hAnsi="Arial" w:cs="Arial"/>
                <w:sz w:val="24"/>
                <w:szCs w:val="24"/>
              </w:rPr>
              <w:t>first time</w:t>
            </w:r>
            <w:proofErr w:type="gramEnd"/>
            <w:r>
              <w:rPr>
                <w:rFonts w:ascii="Arial" w:hAnsi="Arial" w:cs="Arial"/>
                <w:sz w:val="24"/>
                <w:szCs w:val="24"/>
              </w:rPr>
              <w:t xml:space="preserve"> season tickets could be renewed online.  We encourage all members to use this method.</w:t>
            </w:r>
          </w:p>
          <w:p w14:paraId="45E03D26" w14:textId="77777777" w:rsidR="002571FD" w:rsidRDefault="002571FD" w:rsidP="002571FD">
            <w:pPr>
              <w:pStyle w:val="NoSpacing"/>
              <w:jc w:val="both"/>
              <w:rPr>
                <w:rFonts w:ascii="Arial" w:hAnsi="Arial" w:cs="Arial"/>
                <w:sz w:val="24"/>
                <w:szCs w:val="24"/>
              </w:rPr>
            </w:pPr>
          </w:p>
          <w:p w14:paraId="4696BE76"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ADSA were advised of some individual issues and these have been passed on to the Disability Liaison Team to </w:t>
            </w:r>
            <w:proofErr w:type="gramStart"/>
            <w:r>
              <w:rPr>
                <w:rFonts w:ascii="Arial" w:hAnsi="Arial" w:cs="Arial"/>
                <w:sz w:val="24"/>
                <w:szCs w:val="24"/>
              </w:rPr>
              <w:t>look into</w:t>
            </w:r>
            <w:proofErr w:type="gramEnd"/>
            <w:r>
              <w:rPr>
                <w:rFonts w:ascii="Arial" w:hAnsi="Arial" w:cs="Arial"/>
                <w:sz w:val="24"/>
                <w:szCs w:val="24"/>
              </w:rPr>
              <w:t>.</w:t>
            </w:r>
          </w:p>
          <w:p w14:paraId="20157EAD" w14:textId="77777777" w:rsidR="002571FD" w:rsidRDefault="002571FD" w:rsidP="002571FD">
            <w:pPr>
              <w:pStyle w:val="NoSpacing"/>
              <w:jc w:val="both"/>
              <w:rPr>
                <w:rFonts w:ascii="Arial" w:hAnsi="Arial" w:cs="Arial"/>
                <w:sz w:val="24"/>
                <w:szCs w:val="24"/>
              </w:rPr>
            </w:pPr>
          </w:p>
          <w:p w14:paraId="73A96319"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AJ attended a Stadium Meeting as there were concerns over evacuation procedures.  The Stadium Management are looking into better communication for the hearing and visually impaired supporters.  AJ had suggested a trial exercise out of </w:t>
            </w:r>
            <w:proofErr w:type="gramStart"/>
            <w:r>
              <w:rPr>
                <w:rFonts w:ascii="Arial" w:hAnsi="Arial" w:cs="Arial"/>
                <w:sz w:val="24"/>
                <w:szCs w:val="24"/>
              </w:rPr>
              <w:t>season</w:t>
            </w:r>
            <w:proofErr w:type="gramEnd"/>
            <w:r>
              <w:rPr>
                <w:rFonts w:ascii="Arial" w:hAnsi="Arial" w:cs="Arial"/>
                <w:sz w:val="24"/>
                <w:szCs w:val="24"/>
              </w:rPr>
              <w:t xml:space="preserve"> but this has yet to be actioned.</w:t>
            </w:r>
          </w:p>
          <w:p w14:paraId="444BB563" w14:textId="77777777" w:rsidR="002571FD" w:rsidRDefault="002571FD" w:rsidP="002571FD">
            <w:pPr>
              <w:pStyle w:val="NoSpacing"/>
              <w:jc w:val="both"/>
              <w:rPr>
                <w:rFonts w:ascii="Arial" w:hAnsi="Arial" w:cs="Arial"/>
                <w:sz w:val="24"/>
                <w:szCs w:val="24"/>
              </w:rPr>
            </w:pPr>
          </w:p>
          <w:p w14:paraId="277A61D2" w14:textId="77777777" w:rsidR="002571FD" w:rsidRDefault="002571FD" w:rsidP="002571FD">
            <w:pPr>
              <w:pStyle w:val="NoSpacing"/>
              <w:jc w:val="both"/>
              <w:rPr>
                <w:rFonts w:ascii="Arial" w:hAnsi="Arial" w:cs="Arial"/>
                <w:sz w:val="24"/>
                <w:szCs w:val="24"/>
              </w:rPr>
            </w:pPr>
            <w:r>
              <w:rPr>
                <w:rFonts w:ascii="Arial" w:hAnsi="Arial" w:cs="Arial"/>
                <w:sz w:val="24"/>
                <w:szCs w:val="24"/>
              </w:rPr>
              <w:t>ADSA are now full members of Level Playing Field who focus predominately on football.</w:t>
            </w:r>
          </w:p>
          <w:p w14:paraId="1D077A60" w14:textId="77777777" w:rsidR="002571FD" w:rsidRDefault="002571FD" w:rsidP="002571FD">
            <w:pPr>
              <w:pStyle w:val="NoSpacing"/>
              <w:jc w:val="both"/>
              <w:rPr>
                <w:rFonts w:ascii="Arial" w:hAnsi="Arial" w:cs="Arial"/>
                <w:sz w:val="24"/>
                <w:szCs w:val="24"/>
              </w:rPr>
            </w:pPr>
          </w:p>
          <w:p w14:paraId="42EE7A7C" w14:textId="77777777" w:rsidR="002571FD" w:rsidRDefault="002571FD" w:rsidP="002571FD">
            <w:pPr>
              <w:pStyle w:val="NoSpacing"/>
              <w:jc w:val="both"/>
              <w:rPr>
                <w:rFonts w:ascii="Arial" w:hAnsi="Arial" w:cs="Arial"/>
                <w:sz w:val="24"/>
                <w:szCs w:val="24"/>
              </w:rPr>
            </w:pPr>
            <w:r>
              <w:rPr>
                <w:rFonts w:ascii="Arial" w:hAnsi="Arial" w:cs="Arial"/>
                <w:sz w:val="24"/>
                <w:szCs w:val="24"/>
              </w:rPr>
              <w:t>AJ explained that he had been invited onto the Premier League Disability Group which met on the 14</w:t>
            </w:r>
            <w:r w:rsidRPr="00C61E1C">
              <w:rPr>
                <w:rFonts w:ascii="Arial" w:hAnsi="Arial" w:cs="Arial"/>
                <w:sz w:val="24"/>
                <w:szCs w:val="24"/>
                <w:vertAlign w:val="superscript"/>
              </w:rPr>
              <w:t>th</w:t>
            </w:r>
            <w:r>
              <w:rPr>
                <w:rFonts w:ascii="Arial" w:hAnsi="Arial" w:cs="Arial"/>
                <w:sz w:val="24"/>
                <w:szCs w:val="24"/>
              </w:rPr>
              <w:t xml:space="preserve"> March at Old Trafford.  They are looking at having a questionnaire for Away fans where facilities can be rated.  More information will be available later this year.</w:t>
            </w:r>
          </w:p>
          <w:p w14:paraId="51DDB712" w14:textId="77777777" w:rsidR="002571FD" w:rsidRDefault="002571FD" w:rsidP="002571FD">
            <w:pPr>
              <w:pStyle w:val="NoSpacing"/>
              <w:jc w:val="both"/>
              <w:rPr>
                <w:rFonts w:ascii="Arial" w:hAnsi="Arial" w:cs="Arial"/>
                <w:sz w:val="24"/>
                <w:szCs w:val="24"/>
              </w:rPr>
            </w:pPr>
          </w:p>
          <w:p w14:paraId="41C50714"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Crosby Associates had approached ADSA to offer us a free magazine, </w:t>
            </w:r>
            <w:proofErr w:type="gramStart"/>
            <w:r>
              <w:rPr>
                <w:rFonts w:ascii="Arial" w:hAnsi="Arial" w:cs="Arial"/>
                <w:sz w:val="24"/>
                <w:szCs w:val="24"/>
              </w:rPr>
              <w:t>similar to</w:t>
            </w:r>
            <w:proofErr w:type="gramEnd"/>
            <w:r>
              <w:rPr>
                <w:rFonts w:ascii="Arial" w:hAnsi="Arial" w:cs="Arial"/>
                <w:sz w:val="24"/>
                <w:szCs w:val="24"/>
              </w:rPr>
              <w:t xml:space="preserve"> the Manchester City magazine but AJ suggested that it is discussed later in the meeting.</w:t>
            </w:r>
          </w:p>
          <w:p w14:paraId="3EAD666E" w14:textId="77777777" w:rsidR="002571FD" w:rsidRDefault="002571FD" w:rsidP="002571FD">
            <w:pPr>
              <w:pStyle w:val="NoSpacing"/>
              <w:jc w:val="both"/>
              <w:rPr>
                <w:rFonts w:ascii="Arial" w:hAnsi="Arial" w:cs="Arial"/>
                <w:sz w:val="24"/>
                <w:szCs w:val="24"/>
              </w:rPr>
            </w:pPr>
          </w:p>
          <w:p w14:paraId="1D3F4D79"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An ADSA Survey is being </w:t>
            </w:r>
            <w:proofErr w:type="gramStart"/>
            <w:r>
              <w:rPr>
                <w:rFonts w:ascii="Arial" w:hAnsi="Arial" w:cs="Arial"/>
                <w:sz w:val="24"/>
                <w:szCs w:val="24"/>
              </w:rPr>
              <w:t>looked into</w:t>
            </w:r>
            <w:proofErr w:type="gramEnd"/>
            <w:r>
              <w:rPr>
                <w:rFonts w:ascii="Arial" w:hAnsi="Arial" w:cs="Arial"/>
                <w:sz w:val="24"/>
                <w:szCs w:val="24"/>
              </w:rPr>
              <w:t xml:space="preserve"> to find out what our members would like from the Committee.  This will be sent out electronically through SurveyMonkey.  A suggestion of having our own merchandise has been raised but we will ask our members through the survey on this.</w:t>
            </w:r>
          </w:p>
          <w:p w14:paraId="208BE7B0" w14:textId="77777777" w:rsidR="002571FD" w:rsidRDefault="002571FD" w:rsidP="002571FD">
            <w:pPr>
              <w:pStyle w:val="NoSpacing"/>
              <w:jc w:val="both"/>
              <w:rPr>
                <w:rFonts w:ascii="Arial" w:hAnsi="Arial" w:cs="Arial"/>
                <w:sz w:val="24"/>
                <w:szCs w:val="24"/>
              </w:rPr>
            </w:pPr>
          </w:p>
          <w:p w14:paraId="3243FE6A" w14:textId="77777777" w:rsidR="002571FD" w:rsidRDefault="002571FD" w:rsidP="002571FD">
            <w:pPr>
              <w:pStyle w:val="NoSpacing"/>
              <w:jc w:val="both"/>
              <w:rPr>
                <w:rFonts w:ascii="Arial" w:hAnsi="Arial" w:cs="Arial"/>
                <w:sz w:val="24"/>
                <w:szCs w:val="24"/>
              </w:rPr>
            </w:pPr>
            <w:r>
              <w:rPr>
                <w:rFonts w:ascii="Arial" w:hAnsi="Arial" w:cs="Arial"/>
                <w:sz w:val="24"/>
                <w:szCs w:val="24"/>
              </w:rPr>
              <w:t xml:space="preserve">AJ said that for this forthcoming season we have decided not to charge a membership </w:t>
            </w:r>
            <w:proofErr w:type="gramStart"/>
            <w:r>
              <w:rPr>
                <w:rFonts w:ascii="Arial" w:hAnsi="Arial" w:cs="Arial"/>
                <w:sz w:val="24"/>
                <w:szCs w:val="24"/>
              </w:rPr>
              <w:t>fee</w:t>
            </w:r>
            <w:proofErr w:type="gramEnd"/>
            <w:r>
              <w:rPr>
                <w:rFonts w:ascii="Arial" w:hAnsi="Arial" w:cs="Arial"/>
                <w:sz w:val="24"/>
                <w:szCs w:val="24"/>
              </w:rPr>
              <w:t xml:space="preserve"> but this will be reviewed at the next AGM.</w:t>
            </w:r>
          </w:p>
        </w:tc>
      </w:tr>
      <w:tr w:rsidR="002571FD" w:rsidRPr="00C270D7" w14:paraId="32B97E4F" w14:textId="77777777" w:rsidTr="006C4F07">
        <w:tc>
          <w:tcPr>
            <w:tcW w:w="531" w:type="dxa"/>
          </w:tcPr>
          <w:p w14:paraId="34EEAE59" w14:textId="3508BE79" w:rsidR="002571FD" w:rsidRDefault="00A16615" w:rsidP="00876D01">
            <w:pPr>
              <w:pStyle w:val="NoSpacing"/>
              <w:rPr>
                <w:rFonts w:ascii="Arial" w:hAnsi="Arial" w:cs="Arial"/>
                <w:sz w:val="24"/>
                <w:szCs w:val="24"/>
              </w:rPr>
            </w:pPr>
            <w:r>
              <w:rPr>
                <w:rFonts w:ascii="Arial" w:hAnsi="Arial" w:cs="Arial"/>
                <w:sz w:val="24"/>
                <w:szCs w:val="24"/>
              </w:rPr>
              <w:lastRenderedPageBreak/>
              <w:t>5</w:t>
            </w:r>
          </w:p>
        </w:tc>
        <w:tc>
          <w:tcPr>
            <w:tcW w:w="2447" w:type="dxa"/>
          </w:tcPr>
          <w:p w14:paraId="43A35802" w14:textId="77777777" w:rsidR="002571FD" w:rsidRDefault="002571FD" w:rsidP="00876D01">
            <w:pPr>
              <w:pStyle w:val="NoSpacing"/>
              <w:rPr>
                <w:rFonts w:ascii="Arial" w:hAnsi="Arial" w:cs="Arial"/>
                <w:b/>
                <w:sz w:val="24"/>
                <w:szCs w:val="24"/>
              </w:rPr>
            </w:pPr>
            <w:r>
              <w:rPr>
                <w:rFonts w:ascii="Arial" w:hAnsi="Arial" w:cs="Arial"/>
                <w:b/>
                <w:sz w:val="24"/>
                <w:szCs w:val="24"/>
              </w:rPr>
              <w:t>Secretary’s Report</w:t>
            </w:r>
          </w:p>
        </w:tc>
        <w:tc>
          <w:tcPr>
            <w:tcW w:w="7229" w:type="dxa"/>
          </w:tcPr>
          <w:p w14:paraId="7380BF48" w14:textId="77777777" w:rsidR="002571FD" w:rsidRDefault="002571FD" w:rsidP="00404EDC">
            <w:pPr>
              <w:pStyle w:val="NoSpacing"/>
              <w:jc w:val="both"/>
              <w:rPr>
                <w:rFonts w:ascii="Arial" w:hAnsi="Arial" w:cs="Arial"/>
                <w:sz w:val="24"/>
                <w:szCs w:val="24"/>
              </w:rPr>
            </w:pPr>
            <w:r>
              <w:rPr>
                <w:rFonts w:ascii="Arial" w:hAnsi="Arial" w:cs="Arial"/>
                <w:sz w:val="24"/>
                <w:szCs w:val="24"/>
              </w:rPr>
              <w:t>AH explained that we were in our 2</w:t>
            </w:r>
            <w:r w:rsidRPr="002571FD">
              <w:rPr>
                <w:rFonts w:ascii="Arial" w:hAnsi="Arial" w:cs="Arial"/>
                <w:sz w:val="24"/>
                <w:szCs w:val="24"/>
                <w:vertAlign w:val="superscript"/>
              </w:rPr>
              <w:t>nd</w:t>
            </w:r>
            <w:r>
              <w:rPr>
                <w:rFonts w:ascii="Arial" w:hAnsi="Arial" w:cs="Arial"/>
                <w:sz w:val="24"/>
                <w:szCs w:val="24"/>
              </w:rPr>
              <w:t xml:space="preserve"> year since the relaunch of ADSA in December 2016.  Our membership has grown this season from 188 to 209.</w:t>
            </w:r>
          </w:p>
          <w:p w14:paraId="39582E38" w14:textId="77777777" w:rsidR="002571FD" w:rsidRDefault="002571FD" w:rsidP="00404EDC">
            <w:pPr>
              <w:pStyle w:val="NoSpacing"/>
              <w:jc w:val="both"/>
              <w:rPr>
                <w:rFonts w:ascii="Arial" w:hAnsi="Arial" w:cs="Arial"/>
                <w:sz w:val="24"/>
                <w:szCs w:val="24"/>
              </w:rPr>
            </w:pPr>
          </w:p>
          <w:p w14:paraId="30560B91" w14:textId="77777777" w:rsidR="002571FD" w:rsidRDefault="002571FD" w:rsidP="00404EDC">
            <w:pPr>
              <w:pStyle w:val="NoSpacing"/>
              <w:jc w:val="both"/>
              <w:rPr>
                <w:rFonts w:ascii="Arial" w:hAnsi="Arial" w:cs="Arial"/>
                <w:sz w:val="24"/>
                <w:szCs w:val="24"/>
              </w:rPr>
            </w:pPr>
            <w:r>
              <w:rPr>
                <w:rFonts w:ascii="Arial" w:hAnsi="Arial" w:cs="Arial"/>
                <w:sz w:val="24"/>
                <w:szCs w:val="24"/>
              </w:rPr>
              <w:t xml:space="preserve">AH reported that one of ADSAs members had passed away, Tom </w:t>
            </w:r>
            <w:proofErr w:type="spellStart"/>
            <w:r>
              <w:rPr>
                <w:rFonts w:ascii="Arial" w:hAnsi="Arial" w:cs="Arial"/>
                <w:sz w:val="24"/>
                <w:szCs w:val="24"/>
              </w:rPr>
              <w:t>Blyles</w:t>
            </w:r>
            <w:proofErr w:type="spellEnd"/>
            <w:r>
              <w:rPr>
                <w:rFonts w:ascii="Arial" w:hAnsi="Arial" w:cs="Arial"/>
                <w:sz w:val="24"/>
                <w:szCs w:val="24"/>
              </w:rPr>
              <w:t xml:space="preserve"> and our thoughts are with his family and friends.</w:t>
            </w:r>
          </w:p>
          <w:p w14:paraId="47787F13" w14:textId="77777777" w:rsidR="002571FD" w:rsidRDefault="002571FD" w:rsidP="00404EDC">
            <w:pPr>
              <w:pStyle w:val="NoSpacing"/>
              <w:jc w:val="both"/>
              <w:rPr>
                <w:rFonts w:ascii="Arial" w:hAnsi="Arial" w:cs="Arial"/>
                <w:sz w:val="24"/>
                <w:szCs w:val="24"/>
              </w:rPr>
            </w:pPr>
          </w:p>
          <w:p w14:paraId="749F6827" w14:textId="77777777" w:rsidR="002571FD" w:rsidRDefault="002571FD" w:rsidP="00404EDC">
            <w:pPr>
              <w:pStyle w:val="NoSpacing"/>
              <w:jc w:val="both"/>
              <w:rPr>
                <w:rFonts w:ascii="Arial" w:hAnsi="Arial" w:cs="Arial"/>
                <w:sz w:val="24"/>
                <w:szCs w:val="24"/>
              </w:rPr>
            </w:pPr>
            <w:r>
              <w:rPr>
                <w:rFonts w:ascii="Arial" w:hAnsi="Arial" w:cs="Arial"/>
                <w:sz w:val="24"/>
                <w:szCs w:val="24"/>
              </w:rPr>
              <w:t>AH attended the Level Playing Field Launch of Weeks and Action and gave a speech on how supporters not only from Arsenal but other clubs can attend matches.  This is available on YouTube.</w:t>
            </w:r>
          </w:p>
          <w:p w14:paraId="11C9BE2B" w14:textId="77777777" w:rsidR="002571FD" w:rsidRDefault="002571FD" w:rsidP="00404EDC">
            <w:pPr>
              <w:pStyle w:val="NoSpacing"/>
              <w:jc w:val="both"/>
              <w:rPr>
                <w:rFonts w:ascii="Arial" w:hAnsi="Arial" w:cs="Arial"/>
                <w:sz w:val="24"/>
                <w:szCs w:val="24"/>
              </w:rPr>
            </w:pPr>
          </w:p>
          <w:p w14:paraId="21ACC99C" w14:textId="77777777" w:rsidR="002571FD" w:rsidRDefault="002571FD" w:rsidP="00404EDC">
            <w:pPr>
              <w:pStyle w:val="NoSpacing"/>
              <w:jc w:val="both"/>
              <w:rPr>
                <w:rFonts w:ascii="Arial" w:hAnsi="Arial" w:cs="Arial"/>
                <w:sz w:val="24"/>
                <w:szCs w:val="24"/>
              </w:rPr>
            </w:pPr>
            <w:r>
              <w:rPr>
                <w:rFonts w:ascii="Arial" w:hAnsi="Arial" w:cs="Arial"/>
                <w:sz w:val="24"/>
                <w:szCs w:val="24"/>
              </w:rPr>
              <w:lastRenderedPageBreak/>
              <w:t>AH is in the 2</w:t>
            </w:r>
            <w:r w:rsidRPr="002571FD">
              <w:rPr>
                <w:rFonts w:ascii="Arial" w:hAnsi="Arial" w:cs="Arial"/>
                <w:sz w:val="24"/>
                <w:szCs w:val="24"/>
                <w:vertAlign w:val="superscript"/>
              </w:rPr>
              <w:t>nd</w:t>
            </w:r>
            <w:r>
              <w:rPr>
                <w:rFonts w:ascii="Arial" w:hAnsi="Arial" w:cs="Arial"/>
                <w:sz w:val="24"/>
                <w:szCs w:val="24"/>
              </w:rPr>
              <w:t xml:space="preserve"> year of sitting on the Fans Forum and attended two meetings.  Tom Head kindly stood in for the other meeting and AH thanked him.  </w:t>
            </w:r>
          </w:p>
          <w:p w14:paraId="4ABE9245" w14:textId="77777777" w:rsidR="002571FD" w:rsidRDefault="002571FD" w:rsidP="00404EDC">
            <w:pPr>
              <w:pStyle w:val="NoSpacing"/>
              <w:jc w:val="both"/>
              <w:rPr>
                <w:rFonts w:ascii="Arial" w:hAnsi="Arial" w:cs="Arial"/>
                <w:sz w:val="24"/>
                <w:szCs w:val="24"/>
              </w:rPr>
            </w:pPr>
          </w:p>
          <w:p w14:paraId="0E96AF4C" w14:textId="48939A4C" w:rsidR="002571FD" w:rsidRDefault="002571FD" w:rsidP="00404EDC">
            <w:pPr>
              <w:pStyle w:val="NoSpacing"/>
              <w:jc w:val="both"/>
              <w:rPr>
                <w:rFonts w:ascii="Arial" w:hAnsi="Arial" w:cs="Arial"/>
                <w:sz w:val="24"/>
                <w:szCs w:val="24"/>
              </w:rPr>
            </w:pPr>
            <w:r>
              <w:rPr>
                <w:rFonts w:ascii="Arial" w:hAnsi="Arial" w:cs="Arial"/>
                <w:sz w:val="24"/>
                <w:szCs w:val="24"/>
              </w:rPr>
              <w:t xml:space="preserve">Mail Chimp is now being used to communicate with our members which is saving AH a great deal of time.  This system is </w:t>
            </w:r>
            <w:proofErr w:type="gramStart"/>
            <w:r>
              <w:rPr>
                <w:rFonts w:ascii="Arial" w:hAnsi="Arial" w:cs="Arial"/>
                <w:sz w:val="24"/>
                <w:szCs w:val="24"/>
              </w:rPr>
              <w:t>free</w:t>
            </w:r>
            <w:proofErr w:type="gramEnd"/>
            <w:r>
              <w:rPr>
                <w:rFonts w:ascii="Arial" w:hAnsi="Arial" w:cs="Arial"/>
                <w:sz w:val="24"/>
                <w:szCs w:val="24"/>
              </w:rPr>
              <w:t xml:space="preserve"> and we will continue to use this for the foreseeable future.</w:t>
            </w:r>
          </w:p>
          <w:p w14:paraId="61931EF6" w14:textId="6417BCE6" w:rsidR="002571FD" w:rsidRDefault="002571FD" w:rsidP="00404EDC">
            <w:pPr>
              <w:pStyle w:val="NoSpacing"/>
              <w:jc w:val="both"/>
              <w:rPr>
                <w:rFonts w:ascii="Arial" w:hAnsi="Arial" w:cs="Arial"/>
                <w:sz w:val="24"/>
                <w:szCs w:val="24"/>
              </w:rPr>
            </w:pPr>
          </w:p>
          <w:p w14:paraId="7DB6B538" w14:textId="0A6C1B9C" w:rsidR="002571FD" w:rsidRDefault="002571FD" w:rsidP="00404EDC">
            <w:pPr>
              <w:pStyle w:val="NoSpacing"/>
              <w:jc w:val="both"/>
              <w:rPr>
                <w:rFonts w:ascii="Arial" w:hAnsi="Arial" w:cs="Arial"/>
                <w:sz w:val="24"/>
                <w:szCs w:val="24"/>
              </w:rPr>
            </w:pPr>
            <w:r>
              <w:rPr>
                <w:rFonts w:ascii="Arial" w:hAnsi="Arial" w:cs="Arial"/>
                <w:sz w:val="24"/>
                <w:szCs w:val="24"/>
              </w:rPr>
              <w:t>GDPR is coming on the 25</w:t>
            </w:r>
            <w:r w:rsidRPr="002571FD">
              <w:rPr>
                <w:rFonts w:ascii="Arial" w:hAnsi="Arial" w:cs="Arial"/>
                <w:sz w:val="24"/>
                <w:szCs w:val="24"/>
                <w:vertAlign w:val="superscript"/>
              </w:rPr>
              <w:t>th</w:t>
            </w:r>
            <w:r>
              <w:rPr>
                <w:rFonts w:ascii="Arial" w:hAnsi="Arial" w:cs="Arial"/>
                <w:sz w:val="24"/>
                <w:szCs w:val="24"/>
              </w:rPr>
              <w:t xml:space="preserve"> May 2018 and AH has emailed everyone to respond.  Reminders will go out before that </w:t>
            </w:r>
            <w:proofErr w:type="gramStart"/>
            <w:r>
              <w:rPr>
                <w:rFonts w:ascii="Arial" w:hAnsi="Arial" w:cs="Arial"/>
                <w:sz w:val="24"/>
                <w:szCs w:val="24"/>
              </w:rPr>
              <w:t>date</w:t>
            </w:r>
            <w:proofErr w:type="gramEnd"/>
            <w:r>
              <w:rPr>
                <w:rFonts w:ascii="Arial" w:hAnsi="Arial" w:cs="Arial"/>
                <w:sz w:val="24"/>
                <w:szCs w:val="24"/>
              </w:rPr>
              <w:t xml:space="preserve"> but members will not be able to receive the newsletter and any communication unless they agree to it.</w:t>
            </w:r>
          </w:p>
          <w:p w14:paraId="706BD3EF" w14:textId="73AE74BA" w:rsidR="002571FD" w:rsidRDefault="002571FD" w:rsidP="00404EDC">
            <w:pPr>
              <w:pStyle w:val="NoSpacing"/>
              <w:jc w:val="both"/>
              <w:rPr>
                <w:rFonts w:ascii="Arial" w:hAnsi="Arial" w:cs="Arial"/>
                <w:sz w:val="24"/>
                <w:szCs w:val="24"/>
              </w:rPr>
            </w:pPr>
          </w:p>
          <w:p w14:paraId="06C0FBFC" w14:textId="4763E64B" w:rsidR="002571FD" w:rsidRDefault="002571FD" w:rsidP="00404EDC">
            <w:pPr>
              <w:pStyle w:val="NoSpacing"/>
              <w:jc w:val="both"/>
              <w:rPr>
                <w:rFonts w:ascii="Arial" w:hAnsi="Arial" w:cs="Arial"/>
                <w:sz w:val="24"/>
                <w:szCs w:val="24"/>
              </w:rPr>
            </w:pPr>
            <w:r>
              <w:rPr>
                <w:rFonts w:ascii="Arial" w:hAnsi="Arial" w:cs="Arial"/>
                <w:sz w:val="24"/>
                <w:szCs w:val="24"/>
              </w:rPr>
              <w:t>Mark Brindle kindly arranged for some of our members to ‘Meet the Coach’ and Joyce Taylor, Debra and Graham Stripe, Andrew Coker and Emma Patton were the lucky ones.</w:t>
            </w:r>
          </w:p>
          <w:p w14:paraId="5E86B0D9" w14:textId="703B5A5B" w:rsidR="002571FD" w:rsidRDefault="002571FD" w:rsidP="00404EDC">
            <w:pPr>
              <w:pStyle w:val="NoSpacing"/>
              <w:jc w:val="both"/>
              <w:rPr>
                <w:rFonts w:ascii="Arial" w:hAnsi="Arial" w:cs="Arial"/>
                <w:sz w:val="24"/>
                <w:szCs w:val="24"/>
              </w:rPr>
            </w:pPr>
          </w:p>
          <w:p w14:paraId="300659FC" w14:textId="089A9F10" w:rsidR="002571FD" w:rsidRDefault="002571FD" w:rsidP="00404EDC">
            <w:pPr>
              <w:pStyle w:val="NoSpacing"/>
              <w:jc w:val="both"/>
              <w:rPr>
                <w:rFonts w:ascii="Arial" w:hAnsi="Arial" w:cs="Arial"/>
                <w:sz w:val="24"/>
                <w:szCs w:val="24"/>
              </w:rPr>
            </w:pPr>
            <w:r>
              <w:rPr>
                <w:rFonts w:ascii="Arial" w:hAnsi="Arial" w:cs="Arial"/>
                <w:sz w:val="24"/>
                <w:szCs w:val="24"/>
              </w:rPr>
              <w:t xml:space="preserve">Mark also arranged for us to receive a signed First Team Shirt which we </w:t>
            </w:r>
            <w:proofErr w:type="gramStart"/>
            <w:r>
              <w:rPr>
                <w:rFonts w:ascii="Arial" w:hAnsi="Arial" w:cs="Arial"/>
                <w:sz w:val="24"/>
                <w:szCs w:val="24"/>
              </w:rPr>
              <w:t>raffled</w:t>
            </w:r>
            <w:proofErr w:type="gramEnd"/>
            <w:r>
              <w:rPr>
                <w:rFonts w:ascii="Arial" w:hAnsi="Arial" w:cs="Arial"/>
                <w:sz w:val="24"/>
                <w:szCs w:val="24"/>
              </w:rPr>
              <w:t xml:space="preserve"> and the lucky winner was Luca Shafiq.  This was presented to Luca at Wembley Stadium before the Final of the Carabao Cup.</w:t>
            </w:r>
          </w:p>
          <w:p w14:paraId="2ED4E2CF" w14:textId="380DE94E" w:rsidR="002571FD" w:rsidRDefault="002571FD" w:rsidP="00404EDC">
            <w:pPr>
              <w:pStyle w:val="NoSpacing"/>
              <w:jc w:val="both"/>
              <w:rPr>
                <w:rFonts w:ascii="Arial" w:hAnsi="Arial" w:cs="Arial"/>
                <w:sz w:val="24"/>
                <w:szCs w:val="24"/>
              </w:rPr>
            </w:pPr>
          </w:p>
          <w:p w14:paraId="08BC2177" w14:textId="7AE9475F" w:rsidR="002571FD" w:rsidRDefault="002571FD" w:rsidP="00404EDC">
            <w:pPr>
              <w:pStyle w:val="NoSpacing"/>
              <w:jc w:val="both"/>
              <w:rPr>
                <w:rFonts w:ascii="Arial" w:hAnsi="Arial" w:cs="Arial"/>
                <w:sz w:val="24"/>
                <w:szCs w:val="24"/>
              </w:rPr>
            </w:pPr>
            <w:r>
              <w:rPr>
                <w:rFonts w:ascii="Arial" w:hAnsi="Arial" w:cs="Arial"/>
                <w:sz w:val="24"/>
                <w:szCs w:val="24"/>
              </w:rPr>
              <w:t>AH thanked Mark Brindle and Alun Francis for all their support and help over the past year.  AH also thanked Emma Wells (The Hub) for arranging the facilities and refreshments for the ADSA AGM.</w:t>
            </w:r>
          </w:p>
          <w:p w14:paraId="17B694FE" w14:textId="77777777" w:rsidR="002571FD" w:rsidRDefault="002571FD" w:rsidP="00404EDC">
            <w:pPr>
              <w:pStyle w:val="NoSpacing"/>
              <w:jc w:val="both"/>
              <w:rPr>
                <w:rFonts w:ascii="Arial" w:hAnsi="Arial" w:cs="Arial"/>
                <w:sz w:val="24"/>
                <w:szCs w:val="24"/>
              </w:rPr>
            </w:pPr>
          </w:p>
          <w:p w14:paraId="6C743019" w14:textId="4A722307" w:rsidR="002571FD" w:rsidRDefault="002571FD" w:rsidP="00404EDC">
            <w:pPr>
              <w:pStyle w:val="NoSpacing"/>
              <w:jc w:val="both"/>
              <w:rPr>
                <w:rFonts w:ascii="Arial" w:hAnsi="Arial" w:cs="Arial"/>
                <w:sz w:val="24"/>
                <w:szCs w:val="24"/>
              </w:rPr>
            </w:pPr>
          </w:p>
        </w:tc>
      </w:tr>
      <w:tr w:rsidR="002571FD" w:rsidRPr="00C270D7" w14:paraId="0199F890" w14:textId="77777777" w:rsidTr="006C4F07">
        <w:tc>
          <w:tcPr>
            <w:tcW w:w="531" w:type="dxa"/>
          </w:tcPr>
          <w:p w14:paraId="112F6250" w14:textId="64D82E90" w:rsidR="002571FD" w:rsidRDefault="00A16615" w:rsidP="00876D01">
            <w:pPr>
              <w:pStyle w:val="NoSpacing"/>
              <w:rPr>
                <w:rFonts w:ascii="Arial" w:hAnsi="Arial" w:cs="Arial"/>
                <w:sz w:val="24"/>
                <w:szCs w:val="24"/>
              </w:rPr>
            </w:pPr>
            <w:r>
              <w:rPr>
                <w:rFonts w:ascii="Arial" w:hAnsi="Arial" w:cs="Arial"/>
                <w:sz w:val="24"/>
                <w:szCs w:val="24"/>
              </w:rPr>
              <w:lastRenderedPageBreak/>
              <w:t>6</w:t>
            </w:r>
          </w:p>
        </w:tc>
        <w:tc>
          <w:tcPr>
            <w:tcW w:w="2447" w:type="dxa"/>
          </w:tcPr>
          <w:p w14:paraId="61DB40B9" w14:textId="77777777" w:rsidR="002571FD" w:rsidRDefault="002571FD" w:rsidP="00876D01">
            <w:pPr>
              <w:pStyle w:val="NoSpacing"/>
              <w:rPr>
                <w:rFonts w:ascii="Arial" w:hAnsi="Arial" w:cs="Arial"/>
                <w:b/>
                <w:sz w:val="24"/>
                <w:szCs w:val="24"/>
              </w:rPr>
            </w:pPr>
            <w:r>
              <w:rPr>
                <w:rFonts w:ascii="Arial" w:hAnsi="Arial" w:cs="Arial"/>
                <w:b/>
                <w:sz w:val="24"/>
                <w:szCs w:val="24"/>
              </w:rPr>
              <w:t>Treasurer’s Report</w:t>
            </w:r>
          </w:p>
        </w:tc>
        <w:tc>
          <w:tcPr>
            <w:tcW w:w="7229" w:type="dxa"/>
          </w:tcPr>
          <w:p w14:paraId="6EE2FE6E" w14:textId="77777777" w:rsidR="002571FD" w:rsidRDefault="00A16615" w:rsidP="00404EDC">
            <w:pPr>
              <w:pStyle w:val="NoSpacing"/>
              <w:jc w:val="both"/>
              <w:rPr>
                <w:rFonts w:ascii="Arial" w:hAnsi="Arial" w:cs="Arial"/>
                <w:sz w:val="24"/>
                <w:szCs w:val="24"/>
              </w:rPr>
            </w:pPr>
            <w:r>
              <w:rPr>
                <w:rFonts w:ascii="Arial" w:hAnsi="Arial" w:cs="Arial"/>
                <w:sz w:val="24"/>
                <w:szCs w:val="24"/>
              </w:rPr>
              <w:t>N E-D reported that the ADSA Account was open in August 2017 which was due partly to the delay in the funds from the old ADSA being received and issues with the bank.  AH managed to receive £100 compensation from HSBC for all the problems we had setting up the account.</w:t>
            </w:r>
          </w:p>
          <w:p w14:paraId="7A7DF332" w14:textId="77777777" w:rsidR="00A16615" w:rsidRDefault="00A16615" w:rsidP="00404EDC">
            <w:pPr>
              <w:pStyle w:val="NoSpacing"/>
              <w:jc w:val="both"/>
              <w:rPr>
                <w:rFonts w:ascii="Arial" w:hAnsi="Arial" w:cs="Arial"/>
                <w:sz w:val="24"/>
                <w:szCs w:val="24"/>
              </w:rPr>
            </w:pPr>
          </w:p>
          <w:p w14:paraId="6A75A640" w14:textId="77777777" w:rsidR="00A16615" w:rsidRDefault="00A16615" w:rsidP="00404EDC">
            <w:pPr>
              <w:pStyle w:val="NoSpacing"/>
              <w:jc w:val="both"/>
              <w:rPr>
                <w:rFonts w:ascii="Arial" w:hAnsi="Arial" w:cs="Arial"/>
                <w:sz w:val="24"/>
                <w:szCs w:val="24"/>
              </w:rPr>
            </w:pPr>
            <w:r>
              <w:rPr>
                <w:rFonts w:ascii="Arial" w:hAnsi="Arial" w:cs="Arial"/>
                <w:sz w:val="24"/>
                <w:szCs w:val="24"/>
              </w:rPr>
              <w:t xml:space="preserve">£782.24 was received from the old ADSA.  There </w:t>
            </w:r>
            <w:proofErr w:type="gramStart"/>
            <w:r>
              <w:rPr>
                <w:rFonts w:ascii="Arial" w:hAnsi="Arial" w:cs="Arial"/>
                <w:sz w:val="24"/>
                <w:szCs w:val="24"/>
              </w:rPr>
              <w:t>was</w:t>
            </w:r>
            <w:proofErr w:type="gramEnd"/>
            <w:r>
              <w:rPr>
                <w:rFonts w:ascii="Arial" w:hAnsi="Arial" w:cs="Arial"/>
                <w:sz w:val="24"/>
                <w:szCs w:val="24"/>
              </w:rPr>
              <w:t xml:space="preserve"> some expenses such as paying for the shirt for the raffle and Level Playing Field membership.  The raffle profit was £266.  </w:t>
            </w:r>
          </w:p>
          <w:p w14:paraId="18AD44B0" w14:textId="77777777" w:rsidR="00A16615" w:rsidRDefault="00A16615" w:rsidP="00404EDC">
            <w:pPr>
              <w:pStyle w:val="NoSpacing"/>
              <w:jc w:val="both"/>
              <w:rPr>
                <w:rFonts w:ascii="Arial" w:hAnsi="Arial" w:cs="Arial"/>
                <w:sz w:val="24"/>
                <w:szCs w:val="24"/>
              </w:rPr>
            </w:pPr>
          </w:p>
          <w:p w14:paraId="346F7B4A" w14:textId="77777777" w:rsidR="00A16615" w:rsidRDefault="00A16615" w:rsidP="00404EDC">
            <w:pPr>
              <w:pStyle w:val="NoSpacing"/>
              <w:jc w:val="both"/>
              <w:rPr>
                <w:rFonts w:ascii="Arial" w:hAnsi="Arial" w:cs="Arial"/>
                <w:sz w:val="24"/>
                <w:szCs w:val="24"/>
              </w:rPr>
            </w:pPr>
            <w:r>
              <w:rPr>
                <w:rFonts w:ascii="Arial" w:hAnsi="Arial" w:cs="Arial"/>
                <w:sz w:val="24"/>
                <w:szCs w:val="24"/>
              </w:rPr>
              <w:t>The Committee had agreed to change the website address to arsenaldisabledsupporters.com which is currently costing us £36 per year through WordPress.</w:t>
            </w:r>
          </w:p>
          <w:p w14:paraId="7B140FC9" w14:textId="3C0C06D9" w:rsidR="00A16615" w:rsidRDefault="00A16615" w:rsidP="00404EDC">
            <w:pPr>
              <w:pStyle w:val="NoSpacing"/>
              <w:jc w:val="both"/>
              <w:rPr>
                <w:rFonts w:ascii="Arial" w:hAnsi="Arial" w:cs="Arial"/>
                <w:sz w:val="24"/>
                <w:szCs w:val="24"/>
              </w:rPr>
            </w:pPr>
          </w:p>
        </w:tc>
      </w:tr>
      <w:tr w:rsidR="002571FD" w:rsidRPr="00C270D7" w14:paraId="50F26695" w14:textId="77777777" w:rsidTr="006C4F07">
        <w:tc>
          <w:tcPr>
            <w:tcW w:w="531" w:type="dxa"/>
          </w:tcPr>
          <w:p w14:paraId="0AE167CF" w14:textId="2CB1BCCF" w:rsidR="002571FD" w:rsidRDefault="00A16615" w:rsidP="00876D01">
            <w:pPr>
              <w:pStyle w:val="NoSpacing"/>
              <w:rPr>
                <w:rFonts w:ascii="Arial" w:hAnsi="Arial" w:cs="Arial"/>
                <w:sz w:val="24"/>
                <w:szCs w:val="24"/>
              </w:rPr>
            </w:pPr>
            <w:r>
              <w:rPr>
                <w:rFonts w:ascii="Arial" w:hAnsi="Arial" w:cs="Arial"/>
                <w:sz w:val="24"/>
                <w:szCs w:val="24"/>
              </w:rPr>
              <w:t>7</w:t>
            </w:r>
          </w:p>
        </w:tc>
        <w:tc>
          <w:tcPr>
            <w:tcW w:w="2447" w:type="dxa"/>
          </w:tcPr>
          <w:p w14:paraId="04582C39" w14:textId="77777777" w:rsidR="002571FD" w:rsidRDefault="002571FD" w:rsidP="00876D01">
            <w:pPr>
              <w:pStyle w:val="NoSpacing"/>
              <w:rPr>
                <w:rFonts w:ascii="Arial" w:hAnsi="Arial" w:cs="Arial"/>
                <w:b/>
                <w:sz w:val="24"/>
                <w:szCs w:val="24"/>
              </w:rPr>
            </w:pPr>
            <w:r>
              <w:rPr>
                <w:rFonts w:ascii="Arial" w:hAnsi="Arial" w:cs="Arial"/>
                <w:b/>
                <w:sz w:val="24"/>
                <w:szCs w:val="24"/>
              </w:rPr>
              <w:t>Communication</w:t>
            </w:r>
          </w:p>
        </w:tc>
        <w:tc>
          <w:tcPr>
            <w:tcW w:w="7229" w:type="dxa"/>
          </w:tcPr>
          <w:p w14:paraId="45A53247" w14:textId="12AB9855" w:rsidR="002571FD" w:rsidRDefault="002571FD" w:rsidP="00404EDC">
            <w:pPr>
              <w:pStyle w:val="NoSpacing"/>
              <w:jc w:val="both"/>
              <w:rPr>
                <w:rFonts w:ascii="Arial" w:hAnsi="Arial" w:cs="Arial"/>
                <w:sz w:val="24"/>
                <w:szCs w:val="24"/>
              </w:rPr>
            </w:pPr>
            <w:r>
              <w:rPr>
                <w:rFonts w:ascii="Arial" w:hAnsi="Arial" w:cs="Arial"/>
                <w:sz w:val="24"/>
                <w:szCs w:val="24"/>
              </w:rPr>
              <w:t xml:space="preserve">JW </w:t>
            </w:r>
            <w:r w:rsidR="00A16615">
              <w:rPr>
                <w:rFonts w:ascii="Arial" w:hAnsi="Arial" w:cs="Arial"/>
                <w:sz w:val="24"/>
                <w:szCs w:val="24"/>
              </w:rPr>
              <w:t>explained that ADSA had looked at changing the format of the newsletter and the way we communicate.</w:t>
            </w:r>
          </w:p>
          <w:p w14:paraId="6D86AC63" w14:textId="77777777" w:rsidR="002571FD" w:rsidRDefault="002571FD" w:rsidP="00404EDC">
            <w:pPr>
              <w:pStyle w:val="NoSpacing"/>
              <w:jc w:val="both"/>
              <w:rPr>
                <w:rFonts w:ascii="Arial" w:hAnsi="Arial" w:cs="Arial"/>
                <w:sz w:val="24"/>
                <w:szCs w:val="24"/>
              </w:rPr>
            </w:pPr>
          </w:p>
          <w:p w14:paraId="54A77910" w14:textId="177F5F5E" w:rsidR="002571FD" w:rsidRDefault="002571FD" w:rsidP="00404EDC">
            <w:pPr>
              <w:pStyle w:val="NoSpacing"/>
              <w:jc w:val="both"/>
              <w:rPr>
                <w:rFonts w:ascii="Arial" w:hAnsi="Arial" w:cs="Arial"/>
                <w:sz w:val="24"/>
                <w:szCs w:val="24"/>
              </w:rPr>
            </w:pPr>
            <w:r>
              <w:rPr>
                <w:rFonts w:ascii="Arial" w:hAnsi="Arial" w:cs="Arial"/>
                <w:sz w:val="24"/>
                <w:szCs w:val="24"/>
              </w:rPr>
              <w:t xml:space="preserve">The website is </w:t>
            </w:r>
            <w:r w:rsidR="00A16615">
              <w:rPr>
                <w:rFonts w:ascii="Arial" w:hAnsi="Arial" w:cs="Arial"/>
                <w:sz w:val="24"/>
                <w:szCs w:val="24"/>
              </w:rPr>
              <w:t xml:space="preserve">currently being </w:t>
            </w:r>
            <w:r>
              <w:rPr>
                <w:rFonts w:ascii="Arial" w:hAnsi="Arial" w:cs="Arial"/>
                <w:sz w:val="24"/>
                <w:szCs w:val="24"/>
              </w:rPr>
              <w:t xml:space="preserve">kept up to date </w:t>
            </w:r>
            <w:r w:rsidR="00A16615">
              <w:rPr>
                <w:rFonts w:ascii="Arial" w:hAnsi="Arial" w:cs="Arial"/>
                <w:sz w:val="24"/>
                <w:szCs w:val="24"/>
              </w:rPr>
              <w:t>by OK and AH.</w:t>
            </w:r>
          </w:p>
          <w:p w14:paraId="7624E4A1" w14:textId="77777777" w:rsidR="002571FD" w:rsidRDefault="002571FD" w:rsidP="00404EDC">
            <w:pPr>
              <w:pStyle w:val="NoSpacing"/>
              <w:jc w:val="both"/>
              <w:rPr>
                <w:rFonts w:ascii="Arial" w:hAnsi="Arial" w:cs="Arial"/>
                <w:sz w:val="24"/>
                <w:szCs w:val="24"/>
              </w:rPr>
            </w:pPr>
            <w:r>
              <w:rPr>
                <w:rFonts w:ascii="Arial" w:hAnsi="Arial" w:cs="Arial"/>
                <w:sz w:val="24"/>
                <w:szCs w:val="24"/>
              </w:rPr>
              <w:t xml:space="preserve">JW </w:t>
            </w:r>
            <w:r w:rsidR="00A16615">
              <w:rPr>
                <w:rFonts w:ascii="Arial" w:hAnsi="Arial" w:cs="Arial"/>
                <w:sz w:val="24"/>
                <w:szCs w:val="24"/>
              </w:rPr>
              <w:t>explained that</w:t>
            </w:r>
            <w:r>
              <w:rPr>
                <w:rFonts w:ascii="Arial" w:hAnsi="Arial" w:cs="Arial"/>
                <w:sz w:val="24"/>
                <w:szCs w:val="24"/>
              </w:rPr>
              <w:t xml:space="preserve"> social media </w:t>
            </w:r>
            <w:r w:rsidR="00A16615">
              <w:rPr>
                <w:rFonts w:ascii="Arial" w:hAnsi="Arial" w:cs="Arial"/>
                <w:sz w:val="24"/>
                <w:szCs w:val="24"/>
              </w:rPr>
              <w:t xml:space="preserve">is being used and access to our Twitter feed is on the website.  </w:t>
            </w:r>
          </w:p>
          <w:p w14:paraId="26C88C15" w14:textId="77777777" w:rsidR="00A16615" w:rsidRDefault="00A16615" w:rsidP="00404EDC">
            <w:pPr>
              <w:pStyle w:val="NoSpacing"/>
              <w:jc w:val="both"/>
              <w:rPr>
                <w:rFonts w:ascii="Arial" w:hAnsi="Arial" w:cs="Arial"/>
                <w:sz w:val="24"/>
                <w:szCs w:val="24"/>
              </w:rPr>
            </w:pPr>
            <w:r>
              <w:rPr>
                <w:rFonts w:ascii="Arial" w:hAnsi="Arial" w:cs="Arial"/>
                <w:sz w:val="24"/>
                <w:szCs w:val="24"/>
              </w:rPr>
              <w:t>AH suggested that JW has access to Mail Chimp so that this can be used in future for the newsletter.</w:t>
            </w:r>
          </w:p>
          <w:p w14:paraId="68D81654" w14:textId="2DC62D67" w:rsidR="00A16615" w:rsidRDefault="00A16615" w:rsidP="00404EDC">
            <w:pPr>
              <w:pStyle w:val="NoSpacing"/>
              <w:jc w:val="both"/>
              <w:rPr>
                <w:rFonts w:ascii="Arial" w:hAnsi="Arial" w:cs="Arial"/>
                <w:sz w:val="24"/>
                <w:szCs w:val="24"/>
              </w:rPr>
            </w:pPr>
          </w:p>
        </w:tc>
      </w:tr>
      <w:tr w:rsidR="002571FD" w:rsidRPr="00C270D7" w14:paraId="0967993F" w14:textId="77777777" w:rsidTr="006C4F07">
        <w:tc>
          <w:tcPr>
            <w:tcW w:w="531" w:type="dxa"/>
          </w:tcPr>
          <w:p w14:paraId="7E563F69" w14:textId="0B6EE9FD" w:rsidR="002571FD" w:rsidRDefault="00A16615" w:rsidP="00876D01">
            <w:pPr>
              <w:pStyle w:val="NoSpacing"/>
              <w:rPr>
                <w:rFonts w:ascii="Arial" w:hAnsi="Arial" w:cs="Arial"/>
                <w:sz w:val="24"/>
                <w:szCs w:val="24"/>
              </w:rPr>
            </w:pPr>
            <w:r>
              <w:rPr>
                <w:rFonts w:ascii="Arial" w:hAnsi="Arial" w:cs="Arial"/>
                <w:sz w:val="24"/>
                <w:szCs w:val="24"/>
              </w:rPr>
              <w:lastRenderedPageBreak/>
              <w:t>8</w:t>
            </w:r>
          </w:p>
        </w:tc>
        <w:tc>
          <w:tcPr>
            <w:tcW w:w="2447" w:type="dxa"/>
          </w:tcPr>
          <w:p w14:paraId="4DCBA4D1" w14:textId="77777777" w:rsidR="002571FD" w:rsidRDefault="002571FD" w:rsidP="00876D01">
            <w:pPr>
              <w:pStyle w:val="NoSpacing"/>
              <w:rPr>
                <w:rFonts w:ascii="Arial" w:hAnsi="Arial" w:cs="Arial"/>
                <w:b/>
                <w:sz w:val="24"/>
                <w:szCs w:val="24"/>
              </w:rPr>
            </w:pPr>
            <w:r>
              <w:rPr>
                <w:rFonts w:ascii="Arial" w:hAnsi="Arial" w:cs="Arial"/>
                <w:b/>
                <w:sz w:val="24"/>
                <w:szCs w:val="24"/>
              </w:rPr>
              <w:t>Election of the Committee</w:t>
            </w:r>
          </w:p>
        </w:tc>
        <w:tc>
          <w:tcPr>
            <w:tcW w:w="7229" w:type="dxa"/>
          </w:tcPr>
          <w:p w14:paraId="642B9F4B" w14:textId="05160837" w:rsidR="002571FD" w:rsidRDefault="00A16615" w:rsidP="00404EDC">
            <w:pPr>
              <w:pStyle w:val="NoSpacing"/>
              <w:jc w:val="both"/>
              <w:rPr>
                <w:rFonts w:ascii="Arial" w:hAnsi="Arial" w:cs="Arial"/>
                <w:sz w:val="24"/>
                <w:szCs w:val="24"/>
              </w:rPr>
            </w:pPr>
            <w:r>
              <w:rPr>
                <w:rFonts w:ascii="Arial" w:hAnsi="Arial" w:cs="Arial"/>
                <w:sz w:val="24"/>
                <w:szCs w:val="24"/>
              </w:rPr>
              <w:t>As all the members of the Committee were elected for two years and that everyone was prepared to stand, then there was no need for an election.</w:t>
            </w:r>
          </w:p>
          <w:p w14:paraId="788AEA91" w14:textId="77777777" w:rsidR="002571FD" w:rsidRDefault="002571FD" w:rsidP="00404EDC">
            <w:pPr>
              <w:pStyle w:val="NoSpacing"/>
              <w:jc w:val="both"/>
              <w:rPr>
                <w:rFonts w:ascii="Arial" w:hAnsi="Arial" w:cs="Arial"/>
                <w:sz w:val="24"/>
                <w:szCs w:val="24"/>
              </w:rPr>
            </w:pPr>
          </w:p>
        </w:tc>
      </w:tr>
      <w:tr w:rsidR="002571FD" w:rsidRPr="00C270D7" w14:paraId="310235FC" w14:textId="77777777" w:rsidTr="006C4F07">
        <w:tc>
          <w:tcPr>
            <w:tcW w:w="531" w:type="dxa"/>
          </w:tcPr>
          <w:p w14:paraId="666ECD4B" w14:textId="49BC77C4" w:rsidR="002571FD" w:rsidRDefault="00A16615" w:rsidP="00876D01">
            <w:pPr>
              <w:pStyle w:val="NoSpacing"/>
              <w:rPr>
                <w:rFonts w:ascii="Arial" w:hAnsi="Arial" w:cs="Arial"/>
                <w:sz w:val="24"/>
                <w:szCs w:val="24"/>
              </w:rPr>
            </w:pPr>
            <w:r>
              <w:rPr>
                <w:rFonts w:ascii="Arial" w:hAnsi="Arial" w:cs="Arial"/>
                <w:sz w:val="24"/>
                <w:szCs w:val="24"/>
              </w:rPr>
              <w:t>9</w:t>
            </w:r>
          </w:p>
        </w:tc>
        <w:tc>
          <w:tcPr>
            <w:tcW w:w="2447" w:type="dxa"/>
          </w:tcPr>
          <w:p w14:paraId="2AFEBAC4" w14:textId="77777777" w:rsidR="002571FD" w:rsidRDefault="00A16615" w:rsidP="00876D01">
            <w:pPr>
              <w:pStyle w:val="NoSpacing"/>
              <w:rPr>
                <w:rFonts w:ascii="Arial" w:hAnsi="Arial" w:cs="Arial"/>
                <w:b/>
                <w:sz w:val="24"/>
                <w:szCs w:val="24"/>
              </w:rPr>
            </w:pPr>
            <w:r>
              <w:rPr>
                <w:rFonts w:ascii="Arial" w:hAnsi="Arial" w:cs="Arial"/>
                <w:b/>
                <w:sz w:val="24"/>
                <w:szCs w:val="24"/>
              </w:rPr>
              <w:t xml:space="preserve">Proposed Priorities </w:t>
            </w:r>
          </w:p>
          <w:p w14:paraId="51DD3CD1" w14:textId="77777777" w:rsidR="00A16615" w:rsidRDefault="00A16615" w:rsidP="00876D01">
            <w:pPr>
              <w:pStyle w:val="NoSpacing"/>
              <w:rPr>
                <w:rFonts w:ascii="Arial" w:hAnsi="Arial" w:cs="Arial"/>
                <w:b/>
                <w:sz w:val="24"/>
                <w:szCs w:val="24"/>
              </w:rPr>
            </w:pPr>
          </w:p>
          <w:p w14:paraId="22753858" w14:textId="77777777" w:rsidR="00A16615" w:rsidRDefault="00A16615" w:rsidP="00876D01">
            <w:pPr>
              <w:pStyle w:val="NoSpacing"/>
              <w:rPr>
                <w:rFonts w:ascii="Arial" w:hAnsi="Arial" w:cs="Arial"/>
                <w:b/>
                <w:sz w:val="24"/>
                <w:szCs w:val="24"/>
              </w:rPr>
            </w:pPr>
            <w:r>
              <w:rPr>
                <w:rFonts w:ascii="Arial" w:hAnsi="Arial" w:cs="Arial"/>
                <w:b/>
                <w:sz w:val="24"/>
                <w:szCs w:val="24"/>
              </w:rPr>
              <w:t>New Magazine</w:t>
            </w:r>
          </w:p>
          <w:p w14:paraId="2D83DFF9" w14:textId="77777777" w:rsidR="003503DE" w:rsidRDefault="003503DE" w:rsidP="00876D01">
            <w:pPr>
              <w:pStyle w:val="NoSpacing"/>
              <w:rPr>
                <w:rFonts w:ascii="Arial" w:hAnsi="Arial" w:cs="Arial"/>
                <w:b/>
                <w:sz w:val="24"/>
                <w:szCs w:val="24"/>
              </w:rPr>
            </w:pPr>
          </w:p>
          <w:p w14:paraId="658A077F" w14:textId="77777777" w:rsidR="003503DE" w:rsidRDefault="003503DE" w:rsidP="00876D01">
            <w:pPr>
              <w:pStyle w:val="NoSpacing"/>
              <w:rPr>
                <w:rFonts w:ascii="Arial" w:hAnsi="Arial" w:cs="Arial"/>
                <w:b/>
                <w:sz w:val="24"/>
                <w:szCs w:val="24"/>
              </w:rPr>
            </w:pPr>
          </w:p>
          <w:p w14:paraId="1018668C" w14:textId="77777777" w:rsidR="003503DE" w:rsidRDefault="003503DE" w:rsidP="00876D01">
            <w:pPr>
              <w:pStyle w:val="NoSpacing"/>
              <w:rPr>
                <w:rFonts w:ascii="Arial" w:hAnsi="Arial" w:cs="Arial"/>
                <w:b/>
                <w:sz w:val="24"/>
                <w:szCs w:val="24"/>
              </w:rPr>
            </w:pPr>
          </w:p>
          <w:p w14:paraId="39B39D7B" w14:textId="77777777" w:rsidR="003503DE" w:rsidRDefault="003503DE" w:rsidP="00876D01">
            <w:pPr>
              <w:pStyle w:val="NoSpacing"/>
              <w:rPr>
                <w:rFonts w:ascii="Arial" w:hAnsi="Arial" w:cs="Arial"/>
                <w:b/>
                <w:sz w:val="24"/>
                <w:szCs w:val="24"/>
              </w:rPr>
            </w:pPr>
          </w:p>
          <w:p w14:paraId="238DF0D7" w14:textId="77777777" w:rsidR="003503DE" w:rsidRDefault="003503DE" w:rsidP="00876D01">
            <w:pPr>
              <w:pStyle w:val="NoSpacing"/>
              <w:rPr>
                <w:rFonts w:ascii="Arial" w:hAnsi="Arial" w:cs="Arial"/>
                <w:b/>
                <w:sz w:val="24"/>
                <w:szCs w:val="24"/>
              </w:rPr>
            </w:pPr>
          </w:p>
          <w:p w14:paraId="6CBB14FC" w14:textId="77777777" w:rsidR="003503DE" w:rsidRDefault="003503DE" w:rsidP="00876D01">
            <w:pPr>
              <w:pStyle w:val="NoSpacing"/>
              <w:rPr>
                <w:rFonts w:ascii="Arial" w:hAnsi="Arial" w:cs="Arial"/>
                <w:b/>
                <w:sz w:val="24"/>
                <w:szCs w:val="24"/>
              </w:rPr>
            </w:pPr>
          </w:p>
          <w:p w14:paraId="6BAF3F77" w14:textId="77777777" w:rsidR="003503DE" w:rsidRDefault="003503DE" w:rsidP="00876D01">
            <w:pPr>
              <w:pStyle w:val="NoSpacing"/>
              <w:rPr>
                <w:rFonts w:ascii="Arial" w:hAnsi="Arial" w:cs="Arial"/>
                <w:b/>
                <w:sz w:val="24"/>
                <w:szCs w:val="24"/>
              </w:rPr>
            </w:pPr>
          </w:p>
          <w:p w14:paraId="73A09EF8" w14:textId="77777777" w:rsidR="003503DE" w:rsidRDefault="003503DE" w:rsidP="00876D01">
            <w:pPr>
              <w:pStyle w:val="NoSpacing"/>
              <w:rPr>
                <w:rFonts w:ascii="Arial" w:hAnsi="Arial" w:cs="Arial"/>
                <w:b/>
                <w:sz w:val="24"/>
                <w:szCs w:val="24"/>
              </w:rPr>
            </w:pPr>
          </w:p>
          <w:p w14:paraId="2BD44203" w14:textId="77777777" w:rsidR="003503DE" w:rsidRDefault="003503DE" w:rsidP="00876D01">
            <w:pPr>
              <w:pStyle w:val="NoSpacing"/>
              <w:rPr>
                <w:rFonts w:ascii="Arial" w:hAnsi="Arial" w:cs="Arial"/>
                <w:b/>
                <w:sz w:val="24"/>
                <w:szCs w:val="24"/>
              </w:rPr>
            </w:pPr>
          </w:p>
          <w:p w14:paraId="4538E3ED" w14:textId="77777777" w:rsidR="003503DE" w:rsidRDefault="003503DE" w:rsidP="00876D01">
            <w:pPr>
              <w:pStyle w:val="NoSpacing"/>
              <w:rPr>
                <w:rFonts w:ascii="Arial" w:hAnsi="Arial" w:cs="Arial"/>
                <w:b/>
                <w:sz w:val="24"/>
                <w:szCs w:val="24"/>
              </w:rPr>
            </w:pPr>
          </w:p>
          <w:p w14:paraId="7F75F2D9" w14:textId="77777777" w:rsidR="003503DE" w:rsidRDefault="003503DE" w:rsidP="00876D01">
            <w:pPr>
              <w:pStyle w:val="NoSpacing"/>
              <w:rPr>
                <w:rFonts w:ascii="Arial" w:hAnsi="Arial" w:cs="Arial"/>
                <w:b/>
                <w:sz w:val="24"/>
                <w:szCs w:val="24"/>
              </w:rPr>
            </w:pPr>
          </w:p>
          <w:p w14:paraId="43C6940E" w14:textId="43D3F8B6" w:rsidR="003503DE" w:rsidRDefault="003503DE" w:rsidP="00876D01">
            <w:pPr>
              <w:pStyle w:val="NoSpacing"/>
              <w:rPr>
                <w:rFonts w:ascii="Arial" w:hAnsi="Arial" w:cs="Arial"/>
                <w:b/>
                <w:sz w:val="24"/>
                <w:szCs w:val="24"/>
              </w:rPr>
            </w:pPr>
          </w:p>
        </w:tc>
        <w:tc>
          <w:tcPr>
            <w:tcW w:w="7229" w:type="dxa"/>
          </w:tcPr>
          <w:p w14:paraId="0BC249C7" w14:textId="77777777" w:rsidR="002571FD" w:rsidRDefault="002571FD" w:rsidP="00404EDC">
            <w:pPr>
              <w:pStyle w:val="NoSpacing"/>
              <w:jc w:val="both"/>
              <w:rPr>
                <w:rFonts w:ascii="Arial" w:hAnsi="Arial" w:cs="Arial"/>
                <w:sz w:val="24"/>
                <w:szCs w:val="24"/>
              </w:rPr>
            </w:pPr>
          </w:p>
          <w:p w14:paraId="69B1716C" w14:textId="77777777" w:rsidR="00A16615" w:rsidRDefault="00A16615" w:rsidP="00404EDC">
            <w:pPr>
              <w:pStyle w:val="NoSpacing"/>
              <w:jc w:val="both"/>
              <w:rPr>
                <w:rFonts w:ascii="Arial" w:hAnsi="Arial" w:cs="Arial"/>
                <w:sz w:val="24"/>
                <w:szCs w:val="24"/>
              </w:rPr>
            </w:pPr>
          </w:p>
          <w:p w14:paraId="497FBDF2" w14:textId="77777777" w:rsidR="00A16615" w:rsidRDefault="003503DE" w:rsidP="00404EDC">
            <w:pPr>
              <w:pStyle w:val="NoSpacing"/>
              <w:jc w:val="both"/>
              <w:rPr>
                <w:rFonts w:ascii="Arial" w:hAnsi="Arial" w:cs="Arial"/>
                <w:sz w:val="24"/>
                <w:szCs w:val="24"/>
              </w:rPr>
            </w:pPr>
            <w:r>
              <w:rPr>
                <w:rFonts w:ascii="Arial" w:hAnsi="Arial" w:cs="Arial"/>
                <w:sz w:val="24"/>
                <w:szCs w:val="24"/>
              </w:rPr>
              <w:t xml:space="preserve">AJ explained that the Manchester United magazine was </w:t>
            </w:r>
            <w:proofErr w:type="gramStart"/>
            <w:r>
              <w:rPr>
                <w:rFonts w:ascii="Arial" w:hAnsi="Arial" w:cs="Arial"/>
                <w:sz w:val="24"/>
                <w:szCs w:val="24"/>
              </w:rPr>
              <w:t>excellent</w:t>
            </w:r>
            <w:proofErr w:type="gramEnd"/>
            <w:r>
              <w:rPr>
                <w:rFonts w:ascii="Arial" w:hAnsi="Arial" w:cs="Arial"/>
                <w:sz w:val="24"/>
                <w:szCs w:val="24"/>
              </w:rPr>
              <w:t xml:space="preserve"> but they have a member who has been involved in the publishing business. </w:t>
            </w:r>
          </w:p>
          <w:p w14:paraId="4C8B52A4" w14:textId="77777777" w:rsidR="003503DE" w:rsidRDefault="003503DE" w:rsidP="00404EDC">
            <w:pPr>
              <w:pStyle w:val="NoSpacing"/>
              <w:jc w:val="both"/>
              <w:rPr>
                <w:rFonts w:ascii="Arial" w:hAnsi="Arial" w:cs="Arial"/>
                <w:sz w:val="24"/>
                <w:szCs w:val="24"/>
              </w:rPr>
            </w:pPr>
          </w:p>
          <w:p w14:paraId="4B1E99D6" w14:textId="77777777" w:rsidR="003503DE" w:rsidRDefault="003503DE" w:rsidP="00404EDC">
            <w:pPr>
              <w:pStyle w:val="NoSpacing"/>
              <w:jc w:val="both"/>
              <w:rPr>
                <w:rFonts w:ascii="Arial" w:hAnsi="Arial" w:cs="Arial"/>
                <w:sz w:val="24"/>
                <w:szCs w:val="24"/>
              </w:rPr>
            </w:pPr>
            <w:r>
              <w:rPr>
                <w:rFonts w:ascii="Arial" w:hAnsi="Arial" w:cs="Arial"/>
                <w:sz w:val="24"/>
                <w:szCs w:val="24"/>
              </w:rPr>
              <w:t>PW felt that he would prefer to receive communications electronically rather than a glossy magazine.</w:t>
            </w:r>
          </w:p>
          <w:p w14:paraId="5E74243F" w14:textId="77777777" w:rsidR="003503DE" w:rsidRDefault="003503DE" w:rsidP="00404EDC">
            <w:pPr>
              <w:pStyle w:val="NoSpacing"/>
              <w:jc w:val="both"/>
              <w:rPr>
                <w:rFonts w:ascii="Arial" w:hAnsi="Arial" w:cs="Arial"/>
                <w:sz w:val="24"/>
                <w:szCs w:val="24"/>
              </w:rPr>
            </w:pPr>
          </w:p>
          <w:p w14:paraId="0060AC03" w14:textId="77777777" w:rsidR="003503DE" w:rsidRDefault="003503DE" w:rsidP="00404EDC">
            <w:pPr>
              <w:pStyle w:val="NoSpacing"/>
              <w:jc w:val="both"/>
              <w:rPr>
                <w:rFonts w:ascii="Arial" w:hAnsi="Arial" w:cs="Arial"/>
                <w:sz w:val="24"/>
                <w:szCs w:val="24"/>
              </w:rPr>
            </w:pPr>
            <w:r>
              <w:rPr>
                <w:rFonts w:ascii="Arial" w:hAnsi="Arial" w:cs="Arial"/>
                <w:sz w:val="24"/>
                <w:szCs w:val="24"/>
              </w:rPr>
              <w:t>JP asked how it would be distributed as this could be costly.  PW said that many supporters cannot get to the ground.</w:t>
            </w:r>
          </w:p>
          <w:p w14:paraId="61C3C299" w14:textId="77777777" w:rsidR="003503DE" w:rsidRDefault="003503DE" w:rsidP="00404EDC">
            <w:pPr>
              <w:pStyle w:val="NoSpacing"/>
              <w:jc w:val="both"/>
              <w:rPr>
                <w:rFonts w:ascii="Arial" w:hAnsi="Arial" w:cs="Arial"/>
                <w:sz w:val="24"/>
                <w:szCs w:val="24"/>
              </w:rPr>
            </w:pPr>
          </w:p>
          <w:p w14:paraId="7D69BD7A" w14:textId="5DC5EA64" w:rsidR="003503DE" w:rsidRDefault="003503DE" w:rsidP="00404EDC">
            <w:pPr>
              <w:pStyle w:val="NoSpacing"/>
              <w:jc w:val="both"/>
              <w:rPr>
                <w:rFonts w:ascii="Arial" w:hAnsi="Arial" w:cs="Arial"/>
                <w:sz w:val="24"/>
                <w:szCs w:val="24"/>
              </w:rPr>
            </w:pPr>
            <w:r>
              <w:rPr>
                <w:rFonts w:ascii="Arial" w:hAnsi="Arial" w:cs="Arial"/>
                <w:sz w:val="24"/>
                <w:szCs w:val="24"/>
              </w:rPr>
              <w:t>It was agreed that AH would write to Crosby Associates to thank them for their offer but ADSA will decline.</w:t>
            </w:r>
          </w:p>
        </w:tc>
      </w:tr>
      <w:tr w:rsidR="002571FD" w:rsidRPr="00C270D7" w14:paraId="08A2D06C" w14:textId="77777777" w:rsidTr="006C4F07">
        <w:tc>
          <w:tcPr>
            <w:tcW w:w="531" w:type="dxa"/>
          </w:tcPr>
          <w:p w14:paraId="3CDDD013" w14:textId="050B0E4E" w:rsidR="002571FD" w:rsidRDefault="003503DE" w:rsidP="00876D01">
            <w:pPr>
              <w:pStyle w:val="NoSpacing"/>
              <w:rPr>
                <w:rFonts w:ascii="Arial" w:hAnsi="Arial" w:cs="Arial"/>
                <w:sz w:val="24"/>
                <w:szCs w:val="24"/>
              </w:rPr>
            </w:pPr>
            <w:r>
              <w:rPr>
                <w:rFonts w:ascii="Arial" w:hAnsi="Arial" w:cs="Arial"/>
                <w:sz w:val="24"/>
                <w:szCs w:val="24"/>
              </w:rPr>
              <w:t>10</w:t>
            </w:r>
          </w:p>
        </w:tc>
        <w:tc>
          <w:tcPr>
            <w:tcW w:w="2447" w:type="dxa"/>
          </w:tcPr>
          <w:p w14:paraId="1F6BE361" w14:textId="77777777" w:rsidR="003503DE" w:rsidRDefault="003503DE" w:rsidP="003503DE">
            <w:pPr>
              <w:pStyle w:val="NoSpacing"/>
              <w:rPr>
                <w:rFonts w:ascii="Arial" w:hAnsi="Arial" w:cs="Arial"/>
                <w:b/>
                <w:sz w:val="24"/>
                <w:szCs w:val="24"/>
              </w:rPr>
            </w:pPr>
            <w:r>
              <w:rPr>
                <w:rFonts w:ascii="Arial" w:hAnsi="Arial" w:cs="Arial"/>
                <w:b/>
                <w:sz w:val="24"/>
                <w:szCs w:val="24"/>
              </w:rPr>
              <w:t xml:space="preserve">Questions from the floor </w:t>
            </w:r>
          </w:p>
          <w:p w14:paraId="31EA5AFE" w14:textId="77777777" w:rsidR="003503DE" w:rsidRDefault="003503DE" w:rsidP="003503DE">
            <w:pPr>
              <w:pStyle w:val="NoSpacing"/>
              <w:rPr>
                <w:rFonts w:ascii="Arial" w:hAnsi="Arial" w:cs="Arial"/>
                <w:b/>
                <w:sz w:val="24"/>
                <w:szCs w:val="24"/>
              </w:rPr>
            </w:pPr>
          </w:p>
          <w:p w14:paraId="35F927B3" w14:textId="08FECC25" w:rsidR="003503DE" w:rsidRDefault="003503DE" w:rsidP="003503DE">
            <w:pPr>
              <w:pStyle w:val="NoSpacing"/>
              <w:rPr>
                <w:rFonts w:ascii="Arial" w:hAnsi="Arial" w:cs="Arial"/>
                <w:b/>
                <w:sz w:val="24"/>
                <w:szCs w:val="24"/>
              </w:rPr>
            </w:pPr>
            <w:r>
              <w:rPr>
                <w:rFonts w:ascii="Arial" w:hAnsi="Arial" w:cs="Arial"/>
                <w:b/>
                <w:sz w:val="24"/>
                <w:szCs w:val="24"/>
              </w:rPr>
              <w:t>Arsenal Website</w:t>
            </w:r>
          </w:p>
          <w:p w14:paraId="3274BFBE" w14:textId="77777777" w:rsidR="003503DE" w:rsidRDefault="003503DE" w:rsidP="003503DE">
            <w:pPr>
              <w:pStyle w:val="NoSpacing"/>
              <w:rPr>
                <w:rFonts w:ascii="Arial" w:hAnsi="Arial" w:cs="Arial"/>
                <w:b/>
                <w:sz w:val="24"/>
                <w:szCs w:val="24"/>
              </w:rPr>
            </w:pPr>
          </w:p>
          <w:p w14:paraId="43EC9AF7" w14:textId="77777777" w:rsidR="003503DE" w:rsidRDefault="003503DE" w:rsidP="003503DE">
            <w:pPr>
              <w:pStyle w:val="NoSpacing"/>
              <w:rPr>
                <w:rFonts w:ascii="Arial" w:hAnsi="Arial" w:cs="Arial"/>
                <w:b/>
                <w:sz w:val="24"/>
                <w:szCs w:val="24"/>
              </w:rPr>
            </w:pPr>
          </w:p>
          <w:p w14:paraId="6701BF62" w14:textId="77777777" w:rsidR="003503DE" w:rsidRDefault="003503DE" w:rsidP="003503DE">
            <w:pPr>
              <w:pStyle w:val="NoSpacing"/>
              <w:rPr>
                <w:rFonts w:ascii="Arial" w:hAnsi="Arial" w:cs="Arial"/>
                <w:b/>
                <w:sz w:val="24"/>
                <w:szCs w:val="24"/>
              </w:rPr>
            </w:pPr>
          </w:p>
          <w:p w14:paraId="0945C660" w14:textId="34B14912" w:rsidR="002571FD" w:rsidRDefault="003503DE" w:rsidP="003503DE">
            <w:pPr>
              <w:pStyle w:val="NoSpacing"/>
              <w:rPr>
                <w:rFonts w:ascii="Arial" w:hAnsi="Arial" w:cs="Arial"/>
                <w:b/>
                <w:sz w:val="24"/>
                <w:szCs w:val="24"/>
              </w:rPr>
            </w:pPr>
            <w:r>
              <w:rPr>
                <w:rFonts w:ascii="Arial" w:hAnsi="Arial" w:cs="Arial"/>
                <w:b/>
                <w:sz w:val="24"/>
                <w:szCs w:val="24"/>
              </w:rPr>
              <w:t>ADSA Website</w:t>
            </w:r>
          </w:p>
          <w:p w14:paraId="104D05D8" w14:textId="75E5DBD3" w:rsidR="003503DE" w:rsidRDefault="003503DE" w:rsidP="003503DE">
            <w:pPr>
              <w:pStyle w:val="NoSpacing"/>
              <w:rPr>
                <w:rFonts w:ascii="Arial" w:hAnsi="Arial" w:cs="Arial"/>
                <w:b/>
                <w:sz w:val="24"/>
                <w:szCs w:val="24"/>
              </w:rPr>
            </w:pPr>
          </w:p>
          <w:p w14:paraId="0E2F1BE0" w14:textId="404D1B58" w:rsidR="003503DE" w:rsidRDefault="003503DE" w:rsidP="003503DE">
            <w:pPr>
              <w:pStyle w:val="NoSpacing"/>
              <w:rPr>
                <w:rFonts w:ascii="Arial" w:hAnsi="Arial" w:cs="Arial"/>
                <w:b/>
                <w:sz w:val="24"/>
                <w:szCs w:val="24"/>
              </w:rPr>
            </w:pPr>
          </w:p>
          <w:p w14:paraId="691ED6EF" w14:textId="7F525E9D" w:rsidR="003503DE" w:rsidRDefault="003503DE" w:rsidP="003503DE">
            <w:pPr>
              <w:pStyle w:val="NoSpacing"/>
              <w:rPr>
                <w:rFonts w:ascii="Arial" w:hAnsi="Arial" w:cs="Arial"/>
                <w:b/>
                <w:sz w:val="24"/>
                <w:szCs w:val="24"/>
              </w:rPr>
            </w:pPr>
            <w:r>
              <w:rPr>
                <w:rFonts w:ascii="Arial" w:hAnsi="Arial" w:cs="Arial"/>
                <w:b/>
                <w:sz w:val="24"/>
                <w:szCs w:val="24"/>
              </w:rPr>
              <w:t xml:space="preserve">West Ham United and </w:t>
            </w:r>
            <w:r w:rsidR="006C4F07">
              <w:rPr>
                <w:rFonts w:ascii="Arial" w:hAnsi="Arial" w:cs="Arial"/>
                <w:b/>
                <w:sz w:val="24"/>
                <w:szCs w:val="24"/>
              </w:rPr>
              <w:t>Brighton</w:t>
            </w:r>
          </w:p>
          <w:p w14:paraId="1604B2A3" w14:textId="4D45C598" w:rsidR="006C4F07" w:rsidRDefault="006C4F07" w:rsidP="003503DE">
            <w:pPr>
              <w:pStyle w:val="NoSpacing"/>
              <w:rPr>
                <w:rFonts w:ascii="Arial" w:hAnsi="Arial" w:cs="Arial"/>
                <w:b/>
                <w:sz w:val="24"/>
                <w:szCs w:val="24"/>
              </w:rPr>
            </w:pPr>
          </w:p>
          <w:p w14:paraId="08BA42C5" w14:textId="6CA03E47" w:rsidR="006C4F07" w:rsidRDefault="006C4F07" w:rsidP="003503DE">
            <w:pPr>
              <w:pStyle w:val="NoSpacing"/>
              <w:rPr>
                <w:rFonts w:ascii="Arial" w:hAnsi="Arial" w:cs="Arial"/>
                <w:b/>
                <w:sz w:val="24"/>
                <w:szCs w:val="24"/>
              </w:rPr>
            </w:pPr>
          </w:p>
          <w:p w14:paraId="5A822B45" w14:textId="4EC2CB1C" w:rsidR="006C4F07" w:rsidRDefault="006C4F07" w:rsidP="003503DE">
            <w:pPr>
              <w:pStyle w:val="NoSpacing"/>
              <w:rPr>
                <w:rFonts w:ascii="Arial" w:hAnsi="Arial" w:cs="Arial"/>
                <w:b/>
                <w:sz w:val="24"/>
                <w:szCs w:val="24"/>
              </w:rPr>
            </w:pPr>
          </w:p>
          <w:p w14:paraId="21F6D13B" w14:textId="14C59908" w:rsidR="006C4F07" w:rsidRDefault="006C4F07" w:rsidP="003503DE">
            <w:pPr>
              <w:pStyle w:val="NoSpacing"/>
              <w:rPr>
                <w:rFonts w:ascii="Arial" w:hAnsi="Arial" w:cs="Arial"/>
                <w:b/>
                <w:sz w:val="24"/>
                <w:szCs w:val="24"/>
              </w:rPr>
            </w:pPr>
          </w:p>
          <w:p w14:paraId="7B8C7E27" w14:textId="57D08B7D" w:rsidR="006C4F07" w:rsidRDefault="006C4F07" w:rsidP="003503DE">
            <w:pPr>
              <w:pStyle w:val="NoSpacing"/>
              <w:rPr>
                <w:rFonts w:ascii="Arial" w:hAnsi="Arial" w:cs="Arial"/>
                <w:b/>
                <w:sz w:val="24"/>
                <w:szCs w:val="24"/>
              </w:rPr>
            </w:pPr>
          </w:p>
          <w:p w14:paraId="768414D8" w14:textId="4420ABE3" w:rsidR="006C4F07" w:rsidRDefault="006C4F07" w:rsidP="003503DE">
            <w:pPr>
              <w:pStyle w:val="NoSpacing"/>
              <w:rPr>
                <w:rFonts w:ascii="Arial" w:hAnsi="Arial" w:cs="Arial"/>
                <w:b/>
                <w:sz w:val="24"/>
                <w:szCs w:val="24"/>
              </w:rPr>
            </w:pPr>
          </w:p>
          <w:p w14:paraId="346F0266" w14:textId="21BBE237" w:rsidR="006C4F07" w:rsidRDefault="006C4F07" w:rsidP="003503DE">
            <w:pPr>
              <w:pStyle w:val="NoSpacing"/>
              <w:rPr>
                <w:rFonts w:ascii="Arial" w:hAnsi="Arial" w:cs="Arial"/>
                <w:b/>
                <w:sz w:val="24"/>
                <w:szCs w:val="24"/>
              </w:rPr>
            </w:pPr>
          </w:p>
          <w:p w14:paraId="3FE225AE" w14:textId="61CC6BE9" w:rsidR="006C4F07" w:rsidRDefault="006C4F07" w:rsidP="003503DE">
            <w:pPr>
              <w:pStyle w:val="NoSpacing"/>
              <w:rPr>
                <w:rFonts w:ascii="Arial" w:hAnsi="Arial" w:cs="Arial"/>
                <w:b/>
                <w:sz w:val="24"/>
                <w:szCs w:val="24"/>
              </w:rPr>
            </w:pPr>
          </w:p>
          <w:p w14:paraId="7A54B277" w14:textId="1E4F83DB" w:rsidR="006C4F07" w:rsidRDefault="006C4F07" w:rsidP="003503DE">
            <w:pPr>
              <w:pStyle w:val="NoSpacing"/>
              <w:rPr>
                <w:rFonts w:ascii="Arial" w:hAnsi="Arial" w:cs="Arial"/>
                <w:b/>
                <w:sz w:val="24"/>
                <w:szCs w:val="24"/>
              </w:rPr>
            </w:pPr>
          </w:p>
          <w:p w14:paraId="6B822F83" w14:textId="7C65B550" w:rsidR="006C4F07" w:rsidRDefault="006C4F07" w:rsidP="003503DE">
            <w:pPr>
              <w:pStyle w:val="NoSpacing"/>
              <w:rPr>
                <w:rFonts w:ascii="Arial" w:hAnsi="Arial" w:cs="Arial"/>
                <w:b/>
                <w:sz w:val="24"/>
                <w:szCs w:val="24"/>
              </w:rPr>
            </w:pPr>
          </w:p>
          <w:p w14:paraId="64E9C0A9" w14:textId="7691044F" w:rsidR="006C4F07" w:rsidRDefault="006C4F07" w:rsidP="003503DE">
            <w:pPr>
              <w:pStyle w:val="NoSpacing"/>
              <w:rPr>
                <w:rFonts w:ascii="Arial" w:hAnsi="Arial" w:cs="Arial"/>
                <w:b/>
                <w:sz w:val="24"/>
                <w:szCs w:val="24"/>
              </w:rPr>
            </w:pPr>
          </w:p>
          <w:p w14:paraId="345F40A3" w14:textId="453F8375" w:rsidR="006C4F07" w:rsidRDefault="006C4F07" w:rsidP="003503DE">
            <w:pPr>
              <w:pStyle w:val="NoSpacing"/>
              <w:rPr>
                <w:rFonts w:ascii="Arial" w:hAnsi="Arial" w:cs="Arial"/>
                <w:b/>
                <w:sz w:val="24"/>
                <w:szCs w:val="24"/>
              </w:rPr>
            </w:pPr>
          </w:p>
          <w:p w14:paraId="30A2FBF7" w14:textId="77A9121C" w:rsidR="006C4F07" w:rsidRDefault="006C4F07" w:rsidP="003503DE">
            <w:pPr>
              <w:pStyle w:val="NoSpacing"/>
              <w:rPr>
                <w:rFonts w:ascii="Arial" w:hAnsi="Arial" w:cs="Arial"/>
                <w:b/>
                <w:sz w:val="24"/>
                <w:szCs w:val="24"/>
              </w:rPr>
            </w:pPr>
          </w:p>
          <w:p w14:paraId="2C28C524" w14:textId="331FD16B" w:rsidR="006C4F07" w:rsidRDefault="006C4F07" w:rsidP="003503DE">
            <w:pPr>
              <w:pStyle w:val="NoSpacing"/>
              <w:rPr>
                <w:rFonts w:ascii="Arial" w:hAnsi="Arial" w:cs="Arial"/>
                <w:b/>
                <w:sz w:val="24"/>
                <w:szCs w:val="24"/>
              </w:rPr>
            </w:pPr>
          </w:p>
          <w:p w14:paraId="22F0F9B3" w14:textId="77777777" w:rsidR="006C4F07" w:rsidRDefault="006C4F07" w:rsidP="003503DE">
            <w:pPr>
              <w:pStyle w:val="NoSpacing"/>
              <w:rPr>
                <w:rFonts w:ascii="Arial" w:hAnsi="Arial" w:cs="Arial"/>
                <w:b/>
                <w:sz w:val="24"/>
                <w:szCs w:val="24"/>
              </w:rPr>
            </w:pPr>
          </w:p>
          <w:p w14:paraId="66B1B974" w14:textId="7726B4BF" w:rsidR="006C4F07" w:rsidRDefault="006C4F07" w:rsidP="003503DE">
            <w:pPr>
              <w:pStyle w:val="NoSpacing"/>
              <w:rPr>
                <w:rFonts w:ascii="Arial" w:hAnsi="Arial" w:cs="Arial"/>
                <w:b/>
                <w:sz w:val="24"/>
                <w:szCs w:val="24"/>
              </w:rPr>
            </w:pPr>
            <w:r>
              <w:rPr>
                <w:rFonts w:ascii="Arial" w:hAnsi="Arial" w:cs="Arial"/>
                <w:b/>
                <w:sz w:val="24"/>
                <w:szCs w:val="24"/>
              </w:rPr>
              <w:t>Disability Lounge</w:t>
            </w:r>
          </w:p>
          <w:p w14:paraId="6DA1F516" w14:textId="79444493" w:rsidR="006C4F07" w:rsidRDefault="006C4F07" w:rsidP="003503DE">
            <w:pPr>
              <w:pStyle w:val="NoSpacing"/>
              <w:rPr>
                <w:rFonts w:ascii="Arial" w:hAnsi="Arial" w:cs="Arial"/>
                <w:b/>
                <w:sz w:val="24"/>
                <w:szCs w:val="24"/>
              </w:rPr>
            </w:pPr>
          </w:p>
          <w:p w14:paraId="4B07B7B5" w14:textId="021F81C9" w:rsidR="006C4F07" w:rsidRDefault="006C4F07" w:rsidP="003503DE">
            <w:pPr>
              <w:pStyle w:val="NoSpacing"/>
              <w:rPr>
                <w:rFonts w:ascii="Arial" w:hAnsi="Arial" w:cs="Arial"/>
                <w:b/>
                <w:sz w:val="24"/>
                <w:szCs w:val="24"/>
              </w:rPr>
            </w:pPr>
          </w:p>
          <w:p w14:paraId="0DC2A622" w14:textId="7F6C1CF9" w:rsidR="006C4F07" w:rsidRDefault="006C4F07" w:rsidP="003503DE">
            <w:pPr>
              <w:pStyle w:val="NoSpacing"/>
              <w:rPr>
                <w:rFonts w:ascii="Arial" w:hAnsi="Arial" w:cs="Arial"/>
                <w:b/>
                <w:sz w:val="24"/>
                <w:szCs w:val="24"/>
              </w:rPr>
            </w:pPr>
          </w:p>
          <w:p w14:paraId="71A07D42" w14:textId="34F2301C" w:rsidR="006C4F07" w:rsidRDefault="006C4F07" w:rsidP="003503DE">
            <w:pPr>
              <w:pStyle w:val="NoSpacing"/>
              <w:rPr>
                <w:rFonts w:ascii="Arial" w:hAnsi="Arial" w:cs="Arial"/>
                <w:b/>
                <w:sz w:val="24"/>
                <w:szCs w:val="24"/>
              </w:rPr>
            </w:pPr>
          </w:p>
          <w:p w14:paraId="4A2C61A3" w14:textId="23AA7E49" w:rsidR="006C4F07" w:rsidRDefault="006C4F07" w:rsidP="003503DE">
            <w:pPr>
              <w:pStyle w:val="NoSpacing"/>
              <w:rPr>
                <w:rFonts w:ascii="Arial" w:hAnsi="Arial" w:cs="Arial"/>
                <w:b/>
                <w:sz w:val="24"/>
                <w:szCs w:val="24"/>
              </w:rPr>
            </w:pPr>
          </w:p>
          <w:p w14:paraId="5EBB88B7" w14:textId="5B78B849" w:rsidR="006C4F07" w:rsidRDefault="006C4F07" w:rsidP="003503DE">
            <w:pPr>
              <w:pStyle w:val="NoSpacing"/>
              <w:rPr>
                <w:rFonts w:ascii="Arial" w:hAnsi="Arial" w:cs="Arial"/>
                <w:b/>
                <w:sz w:val="24"/>
                <w:szCs w:val="24"/>
              </w:rPr>
            </w:pPr>
          </w:p>
          <w:p w14:paraId="4142A043" w14:textId="6725E4A8" w:rsidR="006C4F07" w:rsidRDefault="006C4F07" w:rsidP="003503DE">
            <w:pPr>
              <w:pStyle w:val="NoSpacing"/>
              <w:rPr>
                <w:rFonts w:ascii="Arial" w:hAnsi="Arial" w:cs="Arial"/>
                <w:b/>
                <w:sz w:val="24"/>
                <w:szCs w:val="24"/>
              </w:rPr>
            </w:pPr>
            <w:r>
              <w:rPr>
                <w:rFonts w:ascii="Arial" w:hAnsi="Arial" w:cs="Arial"/>
                <w:b/>
                <w:sz w:val="24"/>
                <w:szCs w:val="24"/>
              </w:rPr>
              <w:t>Seating for Ambulant Disabled</w:t>
            </w:r>
          </w:p>
          <w:p w14:paraId="33C1DDF2" w14:textId="2F6C4962" w:rsidR="006C4F07" w:rsidRDefault="006C4F07" w:rsidP="003503DE">
            <w:pPr>
              <w:pStyle w:val="NoSpacing"/>
              <w:rPr>
                <w:rFonts w:ascii="Arial" w:hAnsi="Arial" w:cs="Arial"/>
                <w:b/>
                <w:sz w:val="24"/>
                <w:szCs w:val="24"/>
              </w:rPr>
            </w:pPr>
          </w:p>
          <w:p w14:paraId="6847FE7B" w14:textId="2CFA9245" w:rsidR="006C4F07" w:rsidRDefault="006C4F07" w:rsidP="003503DE">
            <w:pPr>
              <w:pStyle w:val="NoSpacing"/>
              <w:rPr>
                <w:rFonts w:ascii="Arial" w:hAnsi="Arial" w:cs="Arial"/>
                <w:b/>
                <w:sz w:val="24"/>
                <w:szCs w:val="24"/>
              </w:rPr>
            </w:pPr>
          </w:p>
          <w:p w14:paraId="5BC45E5B" w14:textId="37C4605F" w:rsidR="006C4F07" w:rsidRDefault="006C4F07" w:rsidP="003503DE">
            <w:pPr>
              <w:pStyle w:val="NoSpacing"/>
              <w:rPr>
                <w:rFonts w:ascii="Arial" w:hAnsi="Arial" w:cs="Arial"/>
                <w:b/>
                <w:sz w:val="24"/>
                <w:szCs w:val="24"/>
              </w:rPr>
            </w:pPr>
            <w:r>
              <w:rPr>
                <w:rFonts w:ascii="Arial" w:hAnsi="Arial" w:cs="Arial"/>
                <w:b/>
                <w:sz w:val="24"/>
                <w:szCs w:val="24"/>
              </w:rPr>
              <w:t>ADSA Banner</w:t>
            </w:r>
          </w:p>
          <w:p w14:paraId="03B1DC0F" w14:textId="5953D0C3" w:rsidR="00404EDC" w:rsidRDefault="00404EDC" w:rsidP="003503DE">
            <w:pPr>
              <w:pStyle w:val="NoSpacing"/>
              <w:rPr>
                <w:rFonts w:ascii="Arial" w:hAnsi="Arial" w:cs="Arial"/>
                <w:b/>
                <w:sz w:val="24"/>
                <w:szCs w:val="24"/>
              </w:rPr>
            </w:pPr>
          </w:p>
          <w:p w14:paraId="7F7CB435" w14:textId="6E1A609E" w:rsidR="00404EDC" w:rsidRDefault="00404EDC" w:rsidP="003503DE">
            <w:pPr>
              <w:pStyle w:val="NoSpacing"/>
              <w:rPr>
                <w:rFonts w:ascii="Arial" w:hAnsi="Arial" w:cs="Arial"/>
                <w:b/>
                <w:sz w:val="24"/>
                <w:szCs w:val="24"/>
              </w:rPr>
            </w:pPr>
          </w:p>
          <w:p w14:paraId="04F987E9" w14:textId="73DFA885" w:rsidR="00404EDC" w:rsidRDefault="00404EDC" w:rsidP="003503DE">
            <w:pPr>
              <w:pStyle w:val="NoSpacing"/>
              <w:rPr>
                <w:rFonts w:ascii="Arial" w:hAnsi="Arial" w:cs="Arial"/>
                <w:b/>
                <w:sz w:val="24"/>
                <w:szCs w:val="24"/>
              </w:rPr>
            </w:pPr>
          </w:p>
          <w:p w14:paraId="6650DCF7" w14:textId="4739EA3D" w:rsidR="00404EDC" w:rsidRDefault="00404EDC" w:rsidP="003503DE">
            <w:pPr>
              <w:pStyle w:val="NoSpacing"/>
              <w:rPr>
                <w:rFonts w:ascii="Arial" w:hAnsi="Arial" w:cs="Arial"/>
                <w:b/>
                <w:sz w:val="24"/>
                <w:szCs w:val="24"/>
              </w:rPr>
            </w:pPr>
          </w:p>
          <w:p w14:paraId="13DBFF54" w14:textId="1DFE12A6" w:rsidR="00404EDC" w:rsidRDefault="00404EDC" w:rsidP="003503DE">
            <w:pPr>
              <w:pStyle w:val="NoSpacing"/>
              <w:rPr>
                <w:rFonts w:ascii="Arial" w:hAnsi="Arial" w:cs="Arial"/>
                <w:b/>
                <w:sz w:val="24"/>
                <w:szCs w:val="24"/>
              </w:rPr>
            </w:pPr>
            <w:r>
              <w:rPr>
                <w:rFonts w:ascii="Arial" w:hAnsi="Arial" w:cs="Arial"/>
                <w:b/>
                <w:sz w:val="24"/>
                <w:szCs w:val="24"/>
              </w:rPr>
              <w:t>Congratulations</w:t>
            </w:r>
          </w:p>
          <w:p w14:paraId="371E1E4E" w14:textId="197D726D" w:rsidR="00404EDC" w:rsidRDefault="00404EDC" w:rsidP="003503DE">
            <w:pPr>
              <w:pStyle w:val="NoSpacing"/>
              <w:rPr>
                <w:rFonts w:ascii="Arial" w:hAnsi="Arial" w:cs="Arial"/>
                <w:b/>
                <w:sz w:val="24"/>
                <w:szCs w:val="24"/>
              </w:rPr>
            </w:pPr>
          </w:p>
          <w:p w14:paraId="7C9B7C23" w14:textId="481BC65D" w:rsidR="00404EDC" w:rsidRDefault="00404EDC" w:rsidP="003503DE">
            <w:pPr>
              <w:pStyle w:val="NoSpacing"/>
              <w:rPr>
                <w:rFonts w:ascii="Arial" w:hAnsi="Arial" w:cs="Arial"/>
                <w:b/>
                <w:sz w:val="24"/>
                <w:szCs w:val="24"/>
              </w:rPr>
            </w:pPr>
            <w:r>
              <w:rPr>
                <w:rFonts w:ascii="Arial" w:hAnsi="Arial" w:cs="Arial"/>
                <w:b/>
                <w:sz w:val="24"/>
                <w:szCs w:val="24"/>
              </w:rPr>
              <w:t>Thanks</w:t>
            </w:r>
          </w:p>
          <w:p w14:paraId="44E9DD57" w14:textId="77777777" w:rsidR="003503DE" w:rsidRDefault="003503DE" w:rsidP="003503DE">
            <w:pPr>
              <w:pStyle w:val="NoSpacing"/>
              <w:rPr>
                <w:rFonts w:ascii="Arial" w:hAnsi="Arial" w:cs="Arial"/>
                <w:b/>
                <w:sz w:val="24"/>
                <w:szCs w:val="24"/>
              </w:rPr>
            </w:pPr>
          </w:p>
          <w:p w14:paraId="24844657" w14:textId="42D6C900" w:rsidR="003503DE" w:rsidRDefault="003503DE" w:rsidP="003503DE">
            <w:pPr>
              <w:pStyle w:val="NoSpacing"/>
              <w:rPr>
                <w:rFonts w:ascii="Arial" w:hAnsi="Arial" w:cs="Arial"/>
                <w:b/>
                <w:sz w:val="24"/>
                <w:szCs w:val="24"/>
              </w:rPr>
            </w:pPr>
          </w:p>
        </w:tc>
        <w:tc>
          <w:tcPr>
            <w:tcW w:w="7229" w:type="dxa"/>
          </w:tcPr>
          <w:p w14:paraId="725AAA43" w14:textId="6EB7D8E1" w:rsidR="002571FD" w:rsidRDefault="002571FD" w:rsidP="00404EDC">
            <w:pPr>
              <w:pStyle w:val="NoSpacing"/>
              <w:jc w:val="both"/>
              <w:rPr>
                <w:rFonts w:ascii="Arial" w:hAnsi="Arial" w:cs="Arial"/>
                <w:sz w:val="24"/>
                <w:szCs w:val="24"/>
              </w:rPr>
            </w:pPr>
          </w:p>
          <w:p w14:paraId="1E083377" w14:textId="3BAB1C4B" w:rsidR="003503DE" w:rsidRDefault="003503DE" w:rsidP="00404EDC">
            <w:pPr>
              <w:pStyle w:val="NoSpacing"/>
              <w:jc w:val="both"/>
              <w:rPr>
                <w:rFonts w:ascii="Arial" w:hAnsi="Arial" w:cs="Arial"/>
                <w:sz w:val="24"/>
                <w:szCs w:val="24"/>
              </w:rPr>
            </w:pPr>
          </w:p>
          <w:p w14:paraId="2E694EB3" w14:textId="77777777" w:rsidR="003503DE" w:rsidRDefault="003503DE" w:rsidP="00404EDC">
            <w:pPr>
              <w:pStyle w:val="NoSpacing"/>
              <w:jc w:val="both"/>
              <w:rPr>
                <w:rFonts w:ascii="Arial" w:hAnsi="Arial" w:cs="Arial"/>
                <w:sz w:val="24"/>
                <w:szCs w:val="24"/>
              </w:rPr>
            </w:pPr>
          </w:p>
          <w:p w14:paraId="304B427C" w14:textId="77777777" w:rsidR="003503DE" w:rsidRDefault="003503DE" w:rsidP="00404EDC">
            <w:pPr>
              <w:pStyle w:val="NoSpacing"/>
              <w:jc w:val="both"/>
              <w:rPr>
                <w:rFonts w:ascii="Arial" w:hAnsi="Arial" w:cs="Arial"/>
                <w:sz w:val="24"/>
                <w:szCs w:val="24"/>
              </w:rPr>
            </w:pPr>
            <w:r>
              <w:rPr>
                <w:rFonts w:ascii="Arial" w:hAnsi="Arial" w:cs="Arial"/>
                <w:sz w:val="24"/>
                <w:szCs w:val="24"/>
              </w:rPr>
              <w:t>PW asked why we were not on the Arsenal FC website.  AJ explained that there may be a situation where we may want to criticise the club and they would not want that on their website.</w:t>
            </w:r>
          </w:p>
          <w:p w14:paraId="5242643D" w14:textId="77777777" w:rsidR="003503DE" w:rsidRDefault="003503DE" w:rsidP="00404EDC">
            <w:pPr>
              <w:pStyle w:val="NoSpacing"/>
              <w:jc w:val="both"/>
              <w:rPr>
                <w:rFonts w:ascii="Arial" w:hAnsi="Arial" w:cs="Arial"/>
                <w:sz w:val="24"/>
                <w:szCs w:val="24"/>
              </w:rPr>
            </w:pPr>
          </w:p>
          <w:p w14:paraId="580C6627" w14:textId="77777777" w:rsidR="003503DE" w:rsidRDefault="003503DE" w:rsidP="00404EDC">
            <w:pPr>
              <w:pStyle w:val="NoSpacing"/>
              <w:jc w:val="both"/>
              <w:rPr>
                <w:rFonts w:ascii="Arial" w:hAnsi="Arial" w:cs="Arial"/>
                <w:sz w:val="24"/>
                <w:szCs w:val="24"/>
              </w:rPr>
            </w:pPr>
            <w:r>
              <w:rPr>
                <w:rFonts w:ascii="Arial" w:hAnsi="Arial" w:cs="Arial"/>
                <w:sz w:val="24"/>
                <w:szCs w:val="24"/>
              </w:rPr>
              <w:t xml:space="preserve">AJ suggested that the Committee </w:t>
            </w:r>
            <w:proofErr w:type="gramStart"/>
            <w:r>
              <w:rPr>
                <w:rFonts w:ascii="Arial" w:hAnsi="Arial" w:cs="Arial"/>
                <w:sz w:val="24"/>
                <w:szCs w:val="24"/>
              </w:rPr>
              <w:t>look into</w:t>
            </w:r>
            <w:proofErr w:type="gramEnd"/>
            <w:r>
              <w:rPr>
                <w:rFonts w:ascii="Arial" w:hAnsi="Arial" w:cs="Arial"/>
                <w:sz w:val="24"/>
                <w:szCs w:val="24"/>
              </w:rPr>
              <w:t xml:space="preserve"> making our website better for the visually impaired.</w:t>
            </w:r>
          </w:p>
          <w:p w14:paraId="61E703B4" w14:textId="77777777" w:rsidR="002571FD" w:rsidRDefault="002571FD" w:rsidP="00404EDC">
            <w:pPr>
              <w:pStyle w:val="NoSpacing"/>
              <w:jc w:val="both"/>
              <w:rPr>
                <w:rFonts w:ascii="Arial" w:hAnsi="Arial" w:cs="Arial"/>
                <w:sz w:val="24"/>
                <w:szCs w:val="24"/>
              </w:rPr>
            </w:pPr>
          </w:p>
          <w:p w14:paraId="272D530C" w14:textId="532EA79D" w:rsidR="006C4F07" w:rsidRDefault="003503DE" w:rsidP="00404EDC">
            <w:pPr>
              <w:pStyle w:val="NoSpacing"/>
              <w:jc w:val="both"/>
              <w:rPr>
                <w:rFonts w:ascii="Arial" w:hAnsi="Arial" w:cs="Arial"/>
                <w:sz w:val="24"/>
                <w:szCs w:val="24"/>
              </w:rPr>
            </w:pPr>
            <w:r>
              <w:rPr>
                <w:rFonts w:ascii="Arial" w:hAnsi="Arial" w:cs="Arial"/>
                <w:sz w:val="24"/>
                <w:szCs w:val="24"/>
              </w:rPr>
              <w:t>GM said that there he had issues when visiting West Ham United</w:t>
            </w:r>
            <w:r w:rsidR="006C4F07">
              <w:rPr>
                <w:rFonts w:ascii="Arial" w:hAnsi="Arial" w:cs="Arial"/>
                <w:sz w:val="24"/>
                <w:szCs w:val="24"/>
              </w:rPr>
              <w:t xml:space="preserve"> and Brighton.    He felt that West Ham United was dangerous as an ambulant supporter.  AH suggested he forwarded her an email and copied in AF to take up with the club.  </w:t>
            </w:r>
          </w:p>
          <w:p w14:paraId="40FC39CE" w14:textId="77777777" w:rsidR="006C4F07" w:rsidRDefault="006C4F07" w:rsidP="00404EDC">
            <w:pPr>
              <w:pStyle w:val="NoSpacing"/>
              <w:jc w:val="both"/>
              <w:rPr>
                <w:rFonts w:ascii="Arial" w:hAnsi="Arial" w:cs="Arial"/>
                <w:sz w:val="24"/>
                <w:szCs w:val="24"/>
              </w:rPr>
            </w:pPr>
          </w:p>
          <w:p w14:paraId="3CD1277A" w14:textId="3FE1194A" w:rsidR="003503DE" w:rsidRDefault="006C4F07" w:rsidP="00404EDC">
            <w:pPr>
              <w:pStyle w:val="NoSpacing"/>
              <w:jc w:val="both"/>
              <w:rPr>
                <w:rFonts w:ascii="Arial" w:hAnsi="Arial" w:cs="Arial"/>
                <w:sz w:val="24"/>
                <w:szCs w:val="24"/>
              </w:rPr>
            </w:pPr>
            <w:r>
              <w:rPr>
                <w:rFonts w:ascii="Arial" w:hAnsi="Arial" w:cs="Arial"/>
                <w:sz w:val="24"/>
                <w:szCs w:val="24"/>
              </w:rPr>
              <w:t>AH also suggested that all members if they have an issue at away game, to post it on the Level Playing Field website as they will also investigate.  AH to send out a link to this page to all members.</w:t>
            </w:r>
          </w:p>
          <w:p w14:paraId="399401E7" w14:textId="7E19C279" w:rsidR="006C4F07" w:rsidRDefault="006C4F07" w:rsidP="00404EDC">
            <w:pPr>
              <w:pStyle w:val="NoSpacing"/>
              <w:jc w:val="both"/>
              <w:rPr>
                <w:rFonts w:ascii="Arial" w:hAnsi="Arial" w:cs="Arial"/>
                <w:sz w:val="24"/>
                <w:szCs w:val="24"/>
              </w:rPr>
            </w:pPr>
          </w:p>
          <w:p w14:paraId="3D4687B4" w14:textId="4EBC725A" w:rsidR="006C4F07" w:rsidRDefault="006C4F07" w:rsidP="00404EDC">
            <w:pPr>
              <w:pStyle w:val="NoSpacing"/>
              <w:jc w:val="both"/>
              <w:rPr>
                <w:rFonts w:ascii="Arial" w:hAnsi="Arial" w:cs="Arial"/>
                <w:sz w:val="24"/>
                <w:szCs w:val="24"/>
              </w:rPr>
            </w:pPr>
            <w:r>
              <w:rPr>
                <w:rFonts w:ascii="Arial" w:hAnsi="Arial" w:cs="Arial"/>
                <w:sz w:val="24"/>
                <w:szCs w:val="24"/>
              </w:rPr>
              <w:t>AJ explained that the Premier League Disability Group were looking at ambulant seating.</w:t>
            </w:r>
          </w:p>
          <w:p w14:paraId="2E7BB765" w14:textId="5B376938" w:rsidR="006C4F07" w:rsidRDefault="006C4F07" w:rsidP="00404EDC">
            <w:pPr>
              <w:pStyle w:val="NoSpacing"/>
              <w:jc w:val="both"/>
              <w:rPr>
                <w:rFonts w:ascii="Arial" w:hAnsi="Arial" w:cs="Arial"/>
                <w:sz w:val="24"/>
                <w:szCs w:val="24"/>
              </w:rPr>
            </w:pPr>
          </w:p>
          <w:p w14:paraId="77CC66C7" w14:textId="6B8C457B" w:rsidR="006C4F07" w:rsidRDefault="006C4F07" w:rsidP="00404EDC">
            <w:pPr>
              <w:pStyle w:val="NoSpacing"/>
              <w:jc w:val="both"/>
              <w:rPr>
                <w:rFonts w:ascii="Arial" w:hAnsi="Arial" w:cs="Arial"/>
                <w:sz w:val="24"/>
                <w:szCs w:val="24"/>
              </w:rPr>
            </w:pPr>
            <w:r>
              <w:rPr>
                <w:rFonts w:ascii="Arial" w:hAnsi="Arial" w:cs="Arial"/>
                <w:sz w:val="24"/>
                <w:szCs w:val="24"/>
              </w:rPr>
              <w:t>A member from the floor suggested the ADSA website had a page where members could leave comments about their experiences and AH said that this would be investigated.</w:t>
            </w:r>
          </w:p>
          <w:p w14:paraId="5B4A7409" w14:textId="77777777" w:rsidR="006C4F07" w:rsidRDefault="006C4F07" w:rsidP="00404EDC">
            <w:pPr>
              <w:pStyle w:val="NoSpacing"/>
              <w:jc w:val="both"/>
              <w:rPr>
                <w:rFonts w:ascii="Arial" w:hAnsi="Arial" w:cs="Arial"/>
                <w:sz w:val="24"/>
                <w:szCs w:val="24"/>
              </w:rPr>
            </w:pPr>
          </w:p>
          <w:p w14:paraId="79141FBB" w14:textId="77777777" w:rsidR="006C4F07" w:rsidRDefault="006C4F07" w:rsidP="00404EDC">
            <w:pPr>
              <w:pStyle w:val="NoSpacing"/>
              <w:jc w:val="both"/>
              <w:rPr>
                <w:rFonts w:ascii="Arial" w:hAnsi="Arial" w:cs="Arial"/>
                <w:sz w:val="24"/>
                <w:szCs w:val="24"/>
              </w:rPr>
            </w:pPr>
            <w:r>
              <w:rPr>
                <w:rFonts w:ascii="Arial" w:hAnsi="Arial" w:cs="Arial"/>
                <w:sz w:val="24"/>
                <w:szCs w:val="24"/>
              </w:rPr>
              <w:t xml:space="preserve">PW asked if the DLT could open the Disability Lounge after the match as well as before as the Holloway Road station is closed and it takes about 45 minutes to queue to get into the Arsenal station.  AF said that this would not be possible as the Museum is closed </w:t>
            </w:r>
            <w:r>
              <w:rPr>
                <w:rFonts w:ascii="Arial" w:hAnsi="Arial" w:cs="Arial"/>
                <w:sz w:val="24"/>
                <w:szCs w:val="24"/>
              </w:rPr>
              <w:lastRenderedPageBreak/>
              <w:t xml:space="preserve">before the games.  AJ reminded the floor that some bars are open after the match.  </w:t>
            </w:r>
          </w:p>
          <w:p w14:paraId="1E47418C" w14:textId="77777777" w:rsidR="006C4F07" w:rsidRDefault="006C4F07" w:rsidP="00404EDC">
            <w:pPr>
              <w:pStyle w:val="NoSpacing"/>
              <w:jc w:val="both"/>
              <w:rPr>
                <w:rFonts w:ascii="Arial" w:hAnsi="Arial" w:cs="Arial"/>
                <w:sz w:val="24"/>
                <w:szCs w:val="24"/>
              </w:rPr>
            </w:pPr>
          </w:p>
          <w:p w14:paraId="16BB8C48" w14:textId="77777777" w:rsidR="006C4F07" w:rsidRDefault="006C4F07" w:rsidP="00404EDC">
            <w:pPr>
              <w:pStyle w:val="NoSpacing"/>
              <w:jc w:val="both"/>
              <w:rPr>
                <w:rFonts w:ascii="Arial" w:hAnsi="Arial" w:cs="Arial"/>
                <w:sz w:val="24"/>
                <w:szCs w:val="24"/>
              </w:rPr>
            </w:pPr>
            <w:r>
              <w:rPr>
                <w:rFonts w:ascii="Arial" w:hAnsi="Arial" w:cs="Arial"/>
                <w:sz w:val="24"/>
                <w:szCs w:val="24"/>
              </w:rPr>
              <w:t xml:space="preserve">PW said that his seat is the fourth row from the top on the Upper Tier and asked if ambulant seating could be available lower down.  AF to </w:t>
            </w:r>
            <w:proofErr w:type="gramStart"/>
            <w:r>
              <w:rPr>
                <w:rFonts w:ascii="Arial" w:hAnsi="Arial" w:cs="Arial"/>
                <w:sz w:val="24"/>
                <w:szCs w:val="24"/>
              </w:rPr>
              <w:t>look into</w:t>
            </w:r>
            <w:proofErr w:type="gramEnd"/>
            <w:r>
              <w:rPr>
                <w:rFonts w:ascii="Arial" w:hAnsi="Arial" w:cs="Arial"/>
                <w:sz w:val="24"/>
                <w:szCs w:val="24"/>
              </w:rPr>
              <w:t xml:space="preserve"> this on behalf of member.</w:t>
            </w:r>
          </w:p>
          <w:p w14:paraId="3498D959" w14:textId="77777777" w:rsidR="006C4F07" w:rsidRDefault="006C4F07" w:rsidP="00404EDC">
            <w:pPr>
              <w:pStyle w:val="NoSpacing"/>
              <w:jc w:val="both"/>
              <w:rPr>
                <w:rFonts w:ascii="Arial" w:hAnsi="Arial" w:cs="Arial"/>
                <w:sz w:val="24"/>
                <w:szCs w:val="24"/>
              </w:rPr>
            </w:pPr>
          </w:p>
          <w:p w14:paraId="61DFA792" w14:textId="77777777" w:rsidR="006C4F07" w:rsidRDefault="006C4F07" w:rsidP="00404EDC">
            <w:pPr>
              <w:pStyle w:val="NoSpacing"/>
              <w:jc w:val="both"/>
              <w:rPr>
                <w:rFonts w:ascii="Arial" w:hAnsi="Arial" w:cs="Arial"/>
                <w:sz w:val="24"/>
                <w:szCs w:val="24"/>
              </w:rPr>
            </w:pPr>
            <w:r>
              <w:rPr>
                <w:rFonts w:ascii="Arial" w:hAnsi="Arial" w:cs="Arial"/>
                <w:sz w:val="24"/>
                <w:szCs w:val="24"/>
              </w:rPr>
              <w:t>TH suggested we had an ADSA banner for the stadium for the home games.  AH said that she will ask MB to see if one can be arranged.  GM said that he new someone who would be able to come up with a logo.</w:t>
            </w:r>
            <w:r w:rsidR="00404EDC">
              <w:rPr>
                <w:rFonts w:ascii="Arial" w:hAnsi="Arial" w:cs="Arial"/>
                <w:sz w:val="24"/>
                <w:szCs w:val="24"/>
              </w:rPr>
              <w:t xml:space="preserve">  The Committee to pursue this suggestion.</w:t>
            </w:r>
          </w:p>
          <w:p w14:paraId="303024AF" w14:textId="77777777" w:rsidR="00404EDC" w:rsidRDefault="00404EDC" w:rsidP="00404EDC">
            <w:pPr>
              <w:pStyle w:val="NoSpacing"/>
              <w:jc w:val="both"/>
              <w:rPr>
                <w:rFonts w:ascii="Arial" w:hAnsi="Arial" w:cs="Arial"/>
                <w:sz w:val="24"/>
                <w:szCs w:val="24"/>
              </w:rPr>
            </w:pPr>
          </w:p>
          <w:p w14:paraId="4955C868" w14:textId="77777777" w:rsidR="00404EDC" w:rsidRDefault="00404EDC" w:rsidP="00404EDC">
            <w:pPr>
              <w:pStyle w:val="NoSpacing"/>
              <w:jc w:val="both"/>
              <w:rPr>
                <w:rFonts w:ascii="Arial" w:hAnsi="Arial" w:cs="Arial"/>
                <w:sz w:val="24"/>
                <w:szCs w:val="24"/>
              </w:rPr>
            </w:pPr>
            <w:r>
              <w:rPr>
                <w:rFonts w:ascii="Arial" w:hAnsi="Arial" w:cs="Arial"/>
                <w:sz w:val="24"/>
                <w:szCs w:val="24"/>
              </w:rPr>
              <w:t>AJ congratulated N E-D on the forthcoming birth of her baby in July.</w:t>
            </w:r>
          </w:p>
          <w:p w14:paraId="4C7F513F" w14:textId="77777777" w:rsidR="00404EDC" w:rsidRDefault="00404EDC" w:rsidP="00404EDC">
            <w:pPr>
              <w:pStyle w:val="NoSpacing"/>
              <w:jc w:val="both"/>
              <w:rPr>
                <w:rFonts w:ascii="Arial" w:hAnsi="Arial" w:cs="Arial"/>
                <w:sz w:val="24"/>
                <w:szCs w:val="24"/>
              </w:rPr>
            </w:pPr>
          </w:p>
          <w:p w14:paraId="1B42C32E" w14:textId="67140F95" w:rsidR="00404EDC" w:rsidRDefault="00404EDC" w:rsidP="00404EDC">
            <w:pPr>
              <w:pStyle w:val="NoSpacing"/>
              <w:jc w:val="both"/>
              <w:rPr>
                <w:rFonts w:ascii="Arial" w:hAnsi="Arial" w:cs="Arial"/>
                <w:sz w:val="24"/>
                <w:szCs w:val="24"/>
              </w:rPr>
            </w:pPr>
            <w:r>
              <w:rPr>
                <w:rFonts w:ascii="Arial" w:hAnsi="Arial" w:cs="Arial"/>
                <w:sz w:val="24"/>
                <w:szCs w:val="24"/>
              </w:rPr>
              <w:t>AJ thanked all those who attended, and JP thanked the Committee for the work they have done over the past season.</w:t>
            </w:r>
          </w:p>
        </w:tc>
      </w:tr>
    </w:tbl>
    <w:p w14:paraId="0A6303AB" w14:textId="77777777" w:rsidR="00B01E09" w:rsidRDefault="00B01E09"/>
    <w:p w14:paraId="13906CD9" w14:textId="33E00875" w:rsidR="009B37D4" w:rsidRDefault="009B37D4" w:rsidP="003503DE">
      <w:pPr>
        <w:ind w:left="-851"/>
      </w:pPr>
      <w:r>
        <w:t xml:space="preserve">Meeting closed at </w:t>
      </w:r>
      <w:r w:rsidR="003503DE">
        <w:t>3.15</w:t>
      </w:r>
      <w:r w:rsidR="00936D88">
        <w:t>pm</w:t>
      </w:r>
      <w:r>
        <w:t>.</w:t>
      </w:r>
    </w:p>
    <w:sectPr w:rsidR="009B37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CE0C" w14:textId="77777777" w:rsidR="004337A4" w:rsidRDefault="004337A4" w:rsidP="00D2786E">
      <w:pPr>
        <w:spacing w:after="0" w:line="240" w:lineRule="auto"/>
      </w:pPr>
      <w:r>
        <w:separator/>
      </w:r>
    </w:p>
  </w:endnote>
  <w:endnote w:type="continuationSeparator" w:id="0">
    <w:p w14:paraId="3A881FB0" w14:textId="77777777" w:rsidR="004337A4" w:rsidRDefault="004337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5CA7125D" w14:textId="77777777" w:rsidR="00D2786E" w:rsidRDefault="00D2786E" w:rsidP="00D2786E">
            <w:pPr>
              <w:pStyle w:val="Footer"/>
              <w:jc w:val="center"/>
            </w:pPr>
            <w:r>
              <w:t xml:space="preserve">Page </w:t>
            </w:r>
            <w:r>
              <w:rPr>
                <w:b/>
                <w:bCs/>
              </w:rPr>
              <w:fldChar w:fldCharType="begin"/>
            </w:r>
            <w:r>
              <w:rPr>
                <w:b/>
                <w:bCs/>
              </w:rPr>
              <w:instrText xml:space="preserve"> PAGE </w:instrText>
            </w:r>
            <w:r>
              <w:rPr>
                <w:b/>
                <w:bCs/>
              </w:rPr>
              <w:fldChar w:fldCharType="separate"/>
            </w:r>
            <w:r w:rsidR="00B6503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B6503F">
              <w:rPr>
                <w:b/>
                <w:bCs/>
                <w:noProof/>
              </w:rPr>
              <w:t>8</w:t>
            </w:r>
            <w:r>
              <w:rPr>
                <w:b/>
                <w:bCs/>
              </w:rPr>
              <w:fldChar w:fldCharType="end"/>
            </w:r>
          </w:p>
        </w:sdtContent>
      </w:sdt>
    </w:sdtContent>
  </w:sdt>
  <w:p w14:paraId="10786935" w14:textId="77777777" w:rsidR="00D2786E" w:rsidRDefault="00D27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1C1B7" w14:textId="77777777" w:rsidR="004337A4" w:rsidRDefault="004337A4" w:rsidP="00D2786E">
      <w:pPr>
        <w:spacing w:after="0" w:line="240" w:lineRule="auto"/>
      </w:pPr>
      <w:r>
        <w:separator/>
      </w:r>
    </w:p>
  </w:footnote>
  <w:footnote w:type="continuationSeparator" w:id="0">
    <w:p w14:paraId="04590716" w14:textId="77777777" w:rsidR="004337A4" w:rsidRDefault="004337A4" w:rsidP="00D27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45E42"/>
    <w:multiLevelType w:val="hybridMultilevel"/>
    <w:tmpl w:val="54DE5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1404FE"/>
    <w:rsid w:val="001911CA"/>
    <w:rsid w:val="001C253C"/>
    <w:rsid w:val="001D2726"/>
    <w:rsid w:val="00230DC3"/>
    <w:rsid w:val="002571FD"/>
    <w:rsid w:val="002B04D9"/>
    <w:rsid w:val="002D27AC"/>
    <w:rsid w:val="002E5D2A"/>
    <w:rsid w:val="00340A6D"/>
    <w:rsid w:val="003503DE"/>
    <w:rsid w:val="003D4669"/>
    <w:rsid w:val="00404EDC"/>
    <w:rsid w:val="004337A4"/>
    <w:rsid w:val="005359AA"/>
    <w:rsid w:val="005D0E2E"/>
    <w:rsid w:val="0066421B"/>
    <w:rsid w:val="006C4F07"/>
    <w:rsid w:val="006E6BF5"/>
    <w:rsid w:val="00705F0E"/>
    <w:rsid w:val="007938A6"/>
    <w:rsid w:val="00817784"/>
    <w:rsid w:val="00883FD6"/>
    <w:rsid w:val="008C2D5E"/>
    <w:rsid w:val="008C590C"/>
    <w:rsid w:val="008F1784"/>
    <w:rsid w:val="00936D88"/>
    <w:rsid w:val="00943064"/>
    <w:rsid w:val="00986344"/>
    <w:rsid w:val="009B37D4"/>
    <w:rsid w:val="009B699F"/>
    <w:rsid w:val="00A16615"/>
    <w:rsid w:val="00AD715E"/>
    <w:rsid w:val="00B01E09"/>
    <w:rsid w:val="00B6503F"/>
    <w:rsid w:val="00BB671D"/>
    <w:rsid w:val="00BC30B8"/>
    <w:rsid w:val="00BE04AE"/>
    <w:rsid w:val="00BF5142"/>
    <w:rsid w:val="00C270D7"/>
    <w:rsid w:val="00C4243C"/>
    <w:rsid w:val="00C61E1C"/>
    <w:rsid w:val="00CF2870"/>
    <w:rsid w:val="00D22006"/>
    <w:rsid w:val="00D26974"/>
    <w:rsid w:val="00D2786E"/>
    <w:rsid w:val="00D379D4"/>
    <w:rsid w:val="00D752E3"/>
    <w:rsid w:val="00DD6BC4"/>
    <w:rsid w:val="00DF5FD3"/>
    <w:rsid w:val="00E673A0"/>
    <w:rsid w:val="00EA5F1F"/>
    <w:rsid w:val="00F25AEA"/>
    <w:rsid w:val="00F8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1E77"/>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1258</Words>
  <Characters>7173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2018-05-14T08:19:00Z</dcterms:created>
  <dcterms:modified xsi:type="dcterms:W3CDTF">2018-05-14T08:19:00Z</dcterms:modified>
</cp:coreProperties>
</file>