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C760" w14:textId="77777777" w:rsidR="00C660F1" w:rsidRDefault="00C660F1" w:rsidP="00C660F1">
      <w:pPr>
        <w:jc w:val="center"/>
      </w:pPr>
      <w:r>
        <w:rPr>
          <w:noProof/>
          <w:lang w:eastAsia="en-GB"/>
        </w:rPr>
        <w:drawing>
          <wp:inline distT="0" distB="0" distL="0" distR="0" wp14:anchorId="72EB7410" wp14:editId="4DD0739C">
            <wp:extent cx="2270760" cy="863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9A5F" w14:textId="3D099B6A" w:rsidR="00B01E09" w:rsidRPr="00C660F1" w:rsidRDefault="00FA3A19" w:rsidP="00C660F1">
      <w:pPr>
        <w:jc w:val="center"/>
        <w:rPr>
          <w:b/>
        </w:rPr>
      </w:pPr>
      <w:r>
        <w:rPr>
          <w:b/>
        </w:rPr>
        <w:t>ANNE HYDE - SECRETARY</w:t>
      </w:r>
    </w:p>
    <w:p w14:paraId="16D708F4" w14:textId="77777777" w:rsidR="00C660F1" w:rsidRDefault="00C660F1"/>
    <w:p w14:paraId="527F3555" w14:textId="77777777" w:rsidR="00C660F1" w:rsidRDefault="00C660F1" w:rsidP="00C660F1">
      <w:pPr>
        <w:jc w:val="both"/>
      </w:pPr>
      <w:r>
        <w:t xml:space="preserve">I have lived most of my life in and around the outskirts of London. My parents introduced me to the game of tennis as a young child and I fell in love with the game.  </w:t>
      </w:r>
    </w:p>
    <w:p w14:paraId="752DDCA9" w14:textId="77777777" w:rsidR="00C660F1" w:rsidRDefault="00C660F1" w:rsidP="00C660F1">
      <w:pPr>
        <w:jc w:val="both"/>
      </w:pPr>
      <w:r>
        <w:t xml:space="preserve">From the age of 12, I spent time travelling the country playing in tournaments and represented Middlesex at both junior and senior level.  </w:t>
      </w:r>
      <w:r w:rsidR="0076573A">
        <w:t>At 16, I became the School Girl Champion of Great Britain and then</w:t>
      </w:r>
      <w:r>
        <w:t xml:space="preserve"> left school at 17 </w:t>
      </w:r>
      <w:r w:rsidR="0076573A">
        <w:t>to follow</w:t>
      </w:r>
      <w:r>
        <w:t xml:space="preserve"> a career as a professional tennis coach</w:t>
      </w:r>
      <w:r w:rsidR="0076573A">
        <w:t>.  T</w:t>
      </w:r>
      <w:r>
        <w:t xml:space="preserve">his took me to The Netherlands where I spent three years both coaching </w:t>
      </w:r>
      <w:r w:rsidR="009D2115">
        <w:t>at</w:t>
      </w:r>
      <w:r>
        <w:t xml:space="preserve"> a club in </w:t>
      </w:r>
      <w:proofErr w:type="spellStart"/>
      <w:r>
        <w:t>Zootermeer</w:t>
      </w:r>
      <w:proofErr w:type="spellEnd"/>
      <w:r>
        <w:t xml:space="preserve"> and playing professionally for a club in Rotterdam.  </w:t>
      </w:r>
      <w:r w:rsidR="0076573A">
        <w:t xml:space="preserve">Over the years, </w:t>
      </w:r>
      <w:r w:rsidR="009D2115">
        <w:t>I also represented Hertfordshire and Great Britain.</w:t>
      </w:r>
    </w:p>
    <w:p w14:paraId="7B7736FA" w14:textId="77777777" w:rsidR="009D2115" w:rsidRDefault="009D2115" w:rsidP="00C660F1">
      <w:pPr>
        <w:jc w:val="both"/>
      </w:pPr>
      <w:r>
        <w:t xml:space="preserve">At the age of 40, due to knee injuries, I had to stop coaching and </w:t>
      </w:r>
      <w:r w:rsidR="0076573A">
        <w:t>competing</w:t>
      </w:r>
      <w:r>
        <w:t xml:space="preserve"> and retrained as a College Lecturer in Sport.  Through lecturing, I taught some of the Under 18 Watford Football players which started my interest in football.  We were given some free tickets to watch </w:t>
      </w:r>
      <w:r w:rsidR="0076573A">
        <w:t xml:space="preserve">some </w:t>
      </w:r>
      <w:r>
        <w:t xml:space="preserve">Watford </w:t>
      </w:r>
      <w:r w:rsidR="0076573A">
        <w:t>games which I enjoyed.  M</w:t>
      </w:r>
      <w:r>
        <w:t xml:space="preserve">y husband, who had been supporting Arsenal since he was a boy said to me ‘If you want to watch </w:t>
      </w:r>
      <w:r w:rsidR="0076573A">
        <w:t>a decent team,</w:t>
      </w:r>
      <w:r>
        <w:t xml:space="preserve"> then we need to go and watch Arsenal’.  From that point, I never looked back.</w:t>
      </w:r>
    </w:p>
    <w:p w14:paraId="27851121" w14:textId="29747658" w:rsidR="009D2115" w:rsidRDefault="009D2115" w:rsidP="00C660F1">
      <w:pPr>
        <w:jc w:val="both"/>
      </w:pPr>
      <w:r>
        <w:t xml:space="preserve">I am a season ticket holder and my husband and I go to every home and away match.  </w:t>
      </w:r>
      <w:r w:rsidR="00FA3A19">
        <w:t>I have represented the Arsenal disabled supporters on the</w:t>
      </w:r>
      <w:r>
        <w:t xml:space="preserve"> Supporters Forum Representative </w:t>
      </w:r>
      <w:r w:rsidR="00FA3A19">
        <w:t>for the past two years which gives us an opportunity to raise issues</w:t>
      </w:r>
      <w:r>
        <w:t>.  Through this role, I was asked to reform the Arsenal Disabled Supporters’</w:t>
      </w:r>
      <w:r w:rsidR="0076573A">
        <w:t xml:space="preserve"> Association which </w:t>
      </w:r>
      <w:r w:rsidR="00FA3A19">
        <w:t>with other disabled supporters we have done.</w:t>
      </w:r>
      <w:bookmarkStart w:id="0" w:name="_GoBack"/>
      <w:bookmarkEnd w:id="0"/>
      <w:r>
        <w:t xml:space="preserve">  I am </w:t>
      </w:r>
      <w:r w:rsidR="0076573A">
        <w:t xml:space="preserve">extremely </w:t>
      </w:r>
      <w:r>
        <w:t xml:space="preserve">grateful to all the people who have volunteered to represent the </w:t>
      </w:r>
      <w:r w:rsidR="0076573A">
        <w:t>d</w:t>
      </w:r>
      <w:r>
        <w:t>isabl</w:t>
      </w:r>
      <w:r w:rsidR="0076573A">
        <w:t>ed s</w:t>
      </w:r>
      <w:r>
        <w:t xml:space="preserve">upporters </w:t>
      </w:r>
      <w:r w:rsidR="0076573A">
        <w:t xml:space="preserve">through the Arsenal Disabled Supporters </w:t>
      </w:r>
      <w:proofErr w:type="gramStart"/>
      <w:r w:rsidR="0076573A">
        <w:t>Association</w:t>
      </w:r>
      <w:proofErr w:type="gramEnd"/>
      <w:r w:rsidR="0076573A">
        <w:t xml:space="preserve"> and we are all working tirelessly to make the Association the force it should be.</w:t>
      </w:r>
      <w:r>
        <w:t xml:space="preserve">  </w:t>
      </w:r>
    </w:p>
    <w:p w14:paraId="36EEDFA7" w14:textId="77777777" w:rsidR="00C660F1" w:rsidRDefault="00C660F1"/>
    <w:p w14:paraId="0506DA25" w14:textId="77777777" w:rsidR="00C660F1" w:rsidRDefault="00C660F1"/>
    <w:sectPr w:rsidR="00C66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F1"/>
    <w:rsid w:val="00006373"/>
    <w:rsid w:val="0076573A"/>
    <w:rsid w:val="009D2115"/>
    <w:rsid w:val="00B01E09"/>
    <w:rsid w:val="00C660F1"/>
    <w:rsid w:val="00FA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30B5"/>
  <w15:chartTrackingRefBased/>
  <w15:docId w15:val="{F4E7BCD4-0279-4F9E-B84C-420CFA15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2019-11-03T10:04:00Z</dcterms:created>
  <dcterms:modified xsi:type="dcterms:W3CDTF">2019-11-03T10:04:00Z</dcterms:modified>
</cp:coreProperties>
</file>